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20C3"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7ADCC63B" w14:textId="77777777" w:rsidR="00002C18" w:rsidRDefault="00002C18" w:rsidP="00002C18">
      <w:pPr>
        <w:pStyle w:val="Rubrik1numrerad"/>
        <w:numPr>
          <w:ilvl w:val="0"/>
          <w:numId w:val="0"/>
        </w:numPr>
        <w:ind w:left="360" w:hanging="360"/>
      </w:pPr>
    </w:p>
    <w:p w14:paraId="02ADCD22" w14:textId="77777777" w:rsidR="00135B85" w:rsidRDefault="00135B85" w:rsidP="00135B85"/>
    <w:p w14:paraId="60A34307" w14:textId="77777777" w:rsidR="003E1C56" w:rsidRDefault="003E1C56" w:rsidP="00135B85"/>
    <w:p w14:paraId="724F4DCA" w14:textId="77777777" w:rsidR="003E1C56" w:rsidRDefault="003E1C56" w:rsidP="00135B85"/>
    <w:p w14:paraId="676844F4" w14:textId="77777777" w:rsidR="003E1C56" w:rsidRDefault="003E1C56" w:rsidP="003E1C56"/>
    <w:p w14:paraId="262A272C" w14:textId="77777777" w:rsidR="003E1C56" w:rsidRDefault="003E1C56" w:rsidP="003E1C56">
      <w:pPr>
        <w:rPr>
          <w:rFonts w:ascii="Arial" w:hAnsi="Arial" w:cs="Arial"/>
          <w:b/>
          <w:sz w:val="36"/>
          <w:szCs w:val="36"/>
          <w:highlight w:val="yellow"/>
        </w:rPr>
      </w:pPr>
    </w:p>
    <w:p w14:paraId="3A2D975B"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1A47B3">
        <w:rPr>
          <w:rFonts w:ascii="Arial" w:hAnsi="Arial" w:cs="Arial"/>
          <w:b/>
          <w:sz w:val="36"/>
          <w:szCs w:val="36"/>
        </w:rPr>
        <w:t xml:space="preserve"> Tjänster</w:t>
      </w:r>
    </w:p>
    <w:p w14:paraId="021445C5"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50BC44EC" w14:textId="77777777" w:rsidTr="00C52B61">
        <w:trPr>
          <w:trHeight w:val="570"/>
          <w:jc w:val="center"/>
        </w:trPr>
        <w:tc>
          <w:tcPr>
            <w:tcW w:w="9288" w:type="dxa"/>
            <w:vAlign w:val="center"/>
          </w:tcPr>
          <w:p w14:paraId="5EC54386" w14:textId="77777777" w:rsidR="00002C18" w:rsidRPr="00F20914" w:rsidRDefault="00213729" w:rsidP="00002C18">
            <w:r w:rsidRPr="00213729">
              <w:rPr>
                <w:rFonts w:ascii="Arial" w:hAnsi="Arial"/>
                <w:b/>
                <w:color w:val="FF0000"/>
                <w:sz w:val="24"/>
              </w:rPr>
              <w:t>Upphandlingens namn</w:t>
            </w:r>
          </w:p>
        </w:tc>
      </w:tr>
      <w:tr w:rsidR="00002C18" w:rsidRPr="00331414" w14:paraId="41747C79" w14:textId="77777777" w:rsidTr="00C52B61">
        <w:trPr>
          <w:trHeight w:val="570"/>
          <w:jc w:val="center"/>
        </w:trPr>
        <w:tc>
          <w:tcPr>
            <w:tcW w:w="9288" w:type="dxa"/>
            <w:vAlign w:val="center"/>
          </w:tcPr>
          <w:p w14:paraId="61ACE906"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749F0693" w14:textId="77777777" w:rsidTr="00C52B61">
        <w:trPr>
          <w:trHeight w:val="570"/>
          <w:jc w:val="center"/>
        </w:trPr>
        <w:tc>
          <w:tcPr>
            <w:tcW w:w="9288" w:type="dxa"/>
            <w:vAlign w:val="center"/>
          </w:tcPr>
          <w:p w14:paraId="2CD7FA03"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13CC2C2B" w14:textId="77777777" w:rsidR="00002C18" w:rsidRDefault="00002C18" w:rsidP="00002C18"/>
    <w:p w14:paraId="1AC71D5A" w14:textId="77777777" w:rsidR="003E1C56" w:rsidRDefault="003E1C56" w:rsidP="00002C18"/>
    <w:p w14:paraId="3C9FBEF3" w14:textId="0C2B4A6B" w:rsidR="00854D01" w:rsidRDefault="00854D01">
      <w:pPr>
        <w:spacing w:before="0" w:after="160" w:line="259" w:lineRule="auto"/>
      </w:pPr>
      <w:r>
        <w:br w:type="page"/>
      </w:r>
    </w:p>
    <w:p w14:paraId="1808E3D4" w14:textId="77777777" w:rsidR="000C07D2" w:rsidRPr="0084358F" w:rsidRDefault="009725B6" w:rsidP="00044F58">
      <w:pPr>
        <w:pStyle w:val="Rubrik1numrerad"/>
        <w:rPr>
          <w:b w:val="0"/>
        </w:rPr>
      </w:pPr>
      <w:bookmarkStart w:id="1" w:name="_Toc66432009"/>
      <w:bookmarkStart w:id="2" w:name="_Toc68696091"/>
      <w:r w:rsidRPr="0084358F">
        <w:rPr>
          <w:b w:val="0"/>
        </w:rPr>
        <w:lastRenderedPageBreak/>
        <w:t>Avtalsparter</w:t>
      </w:r>
      <w:r w:rsidR="00C27F99" w:rsidRPr="0084358F">
        <w:rPr>
          <w:b w:val="0"/>
        </w:rPr>
        <w:t xml:space="preserve"> och kontaktpersoner</w:t>
      </w:r>
      <w:bookmarkEnd w:id="1"/>
      <w:bookmarkEnd w:id="2"/>
    </w:p>
    <w:p w14:paraId="28190BF7"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 xml:space="preserve">var för sig kallade Part och tillsammans kallade Parterna, har träffat följande </w:t>
      </w:r>
      <w:r w:rsidRPr="00C61049">
        <w:rPr>
          <w:highlight w:val="yellow"/>
        </w:rPr>
        <w:t>Avtal/Ramavtal.</w:t>
      </w:r>
    </w:p>
    <w:p w14:paraId="63ECD54D"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A8B36C9"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0FBFCB42"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4BE5661D"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5E7ECDD7" w14:textId="77777777" w:rsidTr="001B6CA2">
        <w:tc>
          <w:tcPr>
            <w:tcW w:w="4253" w:type="dxa"/>
            <w:tcBorders>
              <w:top w:val="single" w:sz="4" w:space="0" w:color="auto"/>
              <w:left w:val="single" w:sz="4" w:space="0" w:color="auto"/>
              <w:bottom w:val="single" w:sz="4" w:space="0" w:color="auto"/>
              <w:right w:val="single" w:sz="4" w:space="0" w:color="auto"/>
            </w:tcBorders>
          </w:tcPr>
          <w:p w14:paraId="09C1851B"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601C063E" w14:textId="7ADE20C4" w:rsidR="00C27F99" w:rsidRPr="00C27F99" w:rsidRDefault="004C3A4A" w:rsidP="00C52B61">
            <w:pPr>
              <w:pStyle w:val="Brdtext-RJH"/>
              <w:rPr>
                <w:rFonts w:asciiTheme="minorHAnsi" w:eastAsiaTheme="minorEastAsia" w:hAnsiTheme="minorHAnsi"/>
                <w:szCs w:val="22"/>
                <w:lang w:val="sv-SE" w:eastAsia="zh-TW"/>
              </w:rPr>
            </w:pPr>
            <w:r w:rsidRPr="003600C5">
              <w:rPr>
                <w:rFonts w:asciiTheme="minorHAnsi" w:eastAsiaTheme="minorEastAsia" w:hAnsiTheme="minorHAnsi"/>
                <w:color w:val="FF0000"/>
                <w:szCs w:val="22"/>
                <w:lang w:val="sv-SE" w:eastAsia="zh-TW"/>
              </w:rPr>
              <w:t>831 25 Östersund/ 851 70 Sund</w:t>
            </w:r>
            <w:r w:rsidR="0062766C">
              <w:rPr>
                <w:rFonts w:asciiTheme="minorHAnsi" w:eastAsiaTheme="minorEastAsia" w:hAnsiTheme="minorHAnsi"/>
                <w:color w:val="FF0000"/>
                <w:szCs w:val="22"/>
                <w:lang w:val="sv-SE" w:eastAsia="zh-TW"/>
              </w:rPr>
              <w:t>s</w:t>
            </w:r>
            <w:r w:rsidRPr="003600C5">
              <w:rPr>
                <w:rFonts w:asciiTheme="minorHAnsi" w:eastAsiaTheme="minorEastAsia" w:hAnsiTheme="minorHAnsi"/>
                <w:color w:val="FF0000"/>
                <w:szCs w:val="22"/>
                <w:lang w:val="sv-SE" w:eastAsia="zh-TW"/>
              </w:rPr>
              <w:t>vall</w:t>
            </w:r>
          </w:p>
        </w:tc>
        <w:tc>
          <w:tcPr>
            <w:tcW w:w="4394" w:type="dxa"/>
            <w:tcBorders>
              <w:top w:val="single" w:sz="4" w:space="0" w:color="auto"/>
              <w:left w:val="single" w:sz="4" w:space="0" w:color="auto"/>
              <w:bottom w:val="single" w:sz="4" w:space="0" w:color="auto"/>
              <w:right w:val="single" w:sz="4" w:space="0" w:color="auto"/>
            </w:tcBorders>
          </w:tcPr>
          <w:p w14:paraId="2E286386"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28639F20" w14:textId="77777777" w:rsidTr="001B6CA2">
        <w:tc>
          <w:tcPr>
            <w:tcW w:w="4253" w:type="dxa"/>
            <w:tcBorders>
              <w:top w:val="single" w:sz="4" w:space="0" w:color="auto"/>
              <w:left w:val="single" w:sz="4" w:space="0" w:color="auto"/>
              <w:bottom w:val="single" w:sz="4" w:space="0" w:color="auto"/>
              <w:right w:val="single" w:sz="4" w:space="0" w:color="auto"/>
            </w:tcBorders>
          </w:tcPr>
          <w:p w14:paraId="41AB99D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6F3A3DD9"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r w:rsidRPr="00792BF2">
              <w:rPr>
                <w:rFonts w:asciiTheme="minorHAnsi" w:eastAsiaTheme="minorEastAsia" w:hAnsiTheme="minorHAnsi"/>
                <w:color w:val="FF0000"/>
                <w:szCs w:val="22"/>
                <w:lang w:val="sv-SE" w:eastAsia="zh-TW"/>
              </w:rPr>
              <w:t>Organisationsnummer</w:t>
            </w:r>
          </w:p>
        </w:tc>
      </w:tr>
      <w:tr w:rsidR="00C27F99" w:rsidRPr="00331414" w14:paraId="4D2F516D" w14:textId="77777777" w:rsidTr="001B6CA2">
        <w:tc>
          <w:tcPr>
            <w:tcW w:w="4253" w:type="dxa"/>
            <w:tcBorders>
              <w:top w:val="single" w:sz="4" w:space="0" w:color="auto"/>
              <w:left w:val="single" w:sz="4" w:space="0" w:color="auto"/>
              <w:bottom w:val="single" w:sz="4" w:space="0" w:color="auto"/>
              <w:right w:val="single" w:sz="4" w:space="0" w:color="auto"/>
            </w:tcBorders>
          </w:tcPr>
          <w:p w14:paraId="10DC5AA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708F86B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72C86247" w14:textId="77777777" w:rsidTr="001B6CA2">
        <w:tc>
          <w:tcPr>
            <w:tcW w:w="4253" w:type="dxa"/>
            <w:tcBorders>
              <w:top w:val="single" w:sz="4" w:space="0" w:color="auto"/>
              <w:left w:val="single" w:sz="4" w:space="0" w:color="auto"/>
              <w:bottom w:val="single" w:sz="4" w:space="0" w:color="auto"/>
              <w:right w:val="single" w:sz="4" w:space="0" w:color="auto"/>
            </w:tcBorders>
          </w:tcPr>
          <w:p w14:paraId="2B5398B1"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1158CD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2BF6BBB3" w14:textId="77777777" w:rsidR="00C924D4" w:rsidRDefault="00C924D4" w:rsidP="00C924D4">
      <w:pPr>
        <w:pStyle w:val="Rubrik2numrerad"/>
      </w:pPr>
      <w:bookmarkStart w:id="7"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7DD5807A"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B82FE"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D104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6578499" w14:textId="77777777" w:rsidTr="00FA0163">
        <w:tc>
          <w:tcPr>
            <w:tcW w:w="4253" w:type="dxa"/>
            <w:tcBorders>
              <w:top w:val="single" w:sz="6" w:space="0" w:color="auto"/>
              <w:left w:val="single" w:sz="6" w:space="0" w:color="auto"/>
              <w:bottom w:val="single" w:sz="6" w:space="0" w:color="auto"/>
              <w:right w:val="single" w:sz="6" w:space="0" w:color="auto"/>
            </w:tcBorders>
          </w:tcPr>
          <w:p w14:paraId="02AEB39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032D9270"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559BABF2" w14:textId="77777777" w:rsidTr="00FA0163">
        <w:tc>
          <w:tcPr>
            <w:tcW w:w="4253" w:type="dxa"/>
            <w:tcBorders>
              <w:top w:val="single" w:sz="6" w:space="0" w:color="auto"/>
              <w:left w:val="single" w:sz="6" w:space="0" w:color="auto"/>
              <w:bottom w:val="single" w:sz="6" w:space="0" w:color="auto"/>
              <w:right w:val="single" w:sz="6" w:space="0" w:color="auto"/>
            </w:tcBorders>
          </w:tcPr>
          <w:p w14:paraId="668684A4"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519B807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1F29F41D"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5020398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7F4BEF5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2786BACD" w14:textId="77777777" w:rsidR="00C924D4" w:rsidRDefault="00C924D4" w:rsidP="00C924D4">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66B720EE"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B92223"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5F867C"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0B840EFD" w14:textId="77777777" w:rsidTr="00FA0163">
        <w:tc>
          <w:tcPr>
            <w:tcW w:w="4253" w:type="dxa"/>
            <w:tcBorders>
              <w:top w:val="single" w:sz="6" w:space="0" w:color="auto"/>
              <w:left w:val="single" w:sz="6" w:space="0" w:color="auto"/>
              <w:bottom w:val="single" w:sz="6" w:space="0" w:color="auto"/>
              <w:right w:val="single" w:sz="6" w:space="0" w:color="auto"/>
            </w:tcBorders>
          </w:tcPr>
          <w:p w14:paraId="1A773B2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6B25283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3409A689" w14:textId="77777777" w:rsidTr="00FA0163">
        <w:tc>
          <w:tcPr>
            <w:tcW w:w="4253" w:type="dxa"/>
            <w:tcBorders>
              <w:top w:val="single" w:sz="6" w:space="0" w:color="auto"/>
              <w:left w:val="single" w:sz="6" w:space="0" w:color="auto"/>
              <w:bottom w:val="single" w:sz="6" w:space="0" w:color="auto"/>
              <w:right w:val="single" w:sz="6" w:space="0" w:color="auto"/>
            </w:tcBorders>
          </w:tcPr>
          <w:p w14:paraId="643FA71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78FA43D8"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111F48E5"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7146B35A"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405B7EE1"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783C33C8" w14:textId="77777777" w:rsidR="00C924D4" w:rsidRDefault="00C924D4" w:rsidP="00C924D4">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924D4" w:rsidRPr="00E46210" w14:paraId="40855613"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9B8182" w14:textId="77777777" w:rsidR="00C924D4" w:rsidRPr="003F00D7" w:rsidRDefault="00C924D4"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C429D3"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924D4" w:rsidRPr="00E46210" w14:paraId="7A297AFC" w14:textId="77777777" w:rsidTr="00FA0163">
        <w:tc>
          <w:tcPr>
            <w:tcW w:w="4253" w:type="dxa"/>
            <w:tcBorders>
              <w:top w:val="single" w:sz="6" w:space="0" w:color="auto"/>
              <w:left w:val="single" w:sz="6" w:space="0" w:color="auto"/>
              <w:bottom w:val="single" w:sz="6" w:space="0" w:color="auto"/>
              <w:right w:val="single" w:sz="6" w:space="0" w:color="auto"/>
            </w:tcBorders>
          </w:tcPr>
          <w:p w14:paraId="5643E93F"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xxxxxxxx</w:t>
            </w:r>
          </w:p>
        </w:tc>
        <w:tc>
          <w:tcPr>
            <w:tcW w:w="4394" w:type="dxa"/>
            <w:tcBorders>
              <w:top w:val="single" w:sz="6" w:space="0" w:color="auto"/>
              <w:left w:val="single" w:sz="6" w:space="0" w:color="auto"/>
              <w:bottom w:val="single" w:sz="6" w:space="0" w:color="auto"/>
              <w:right w:val="single" w:sz="6" w:space="0" w:color="auto"/>
            </w:tcBorders>
          </w:tcPr>
          <w:p w14:paraId="065807A2"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Pr="001B506E">
              <w:rPr>
                <w:rFonts w:asciiTheme="minorHAnsi" w:eastAsiaTheme="minorEastAsia" w:hAnsiTheme="minorHAnsi"/>
                <w:color w:val="FF0000"/>
                <w:szCs w:val="22"/>
                <w:lang w:val="sv-SE" w:eastAsia="zh-TW"/>
              </w:rPr>
              <w:t>xxxxxxx</w:t>
            </w:r>
          </w:p>
        </w:tc>
      </w:tr>
      <w:tr w:rsidR="00C924D4" w:rsidRPr="00E46210" w14:paraId="363F3A43" w14:textId="77777777" w:rsidTr="00FA0163">
        <w:tc>
          <w:tcPr>
            <w:tcW w:w="4253" w:type="dxa"/>
            <w:tcBorders>
              <w:top w:val="single" w:sz="6" w:space="0" w:color="auto"/>
              <w:left w:val="single" w:sz="6" w:space="0" w:color="auto"/>
              <w:bottom w:val="single" w:sz="6" w:space="0" w:color="auto"/>
              <w:right w:val="single" w:sz="6" w:space="0" w:color="auto"/>
            </w:tcBorders>
          </w:tcPr>
          <w:p w14:paraId="24600B09"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xxxxxxxxx</w:t>
            </w:r>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13942AE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Pr="001B506E">
              <w:rPr>
                <w:rFonts w:asciiTheme="minorHAnsi" w:eastAsiaTheme="minorEastAsia" w:hAnsiTheme="minorHAnsi"/>
                <w:color w:val="FF0000"/>
                <w:szCs w:val="22"/>
                <w:lang w:val="sv-SE" w:eastAsia="zh-TW"/>
              </w:rPr>
              <w:t>xxxxxxxx</w:t>
            </w:r>
          </w:p>
        </w:tc>
      </w:tr>
      <w:tr w:rsidR="00C924D4" w:rsidRPr="00E46210" w14:paraId="31A9B823"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2AADB5B"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c>
          <w:tcPr>
            <w:tcW w:w="4394" w:type="dxa"/>
            <w:tcBorders>
              <w:top w:val="single" w:sz="6" w:space="0" w:color="auto"/>
              <w:left w:val="single" w:sz="6" w:space="0" w:color="auto"/>
              <w:bottom w:val="single" w:sz="6" w:space="0" w:color="auto"/>
              <w:right w:val="single" w:sz="6" w:space="0" w:color="auto"/>
            </w:tcBorders>
          </w:tcPr>
          <w:p w14:paraId="5FAE02AE" w14:textId="77777777" w:rsidR="00C924D4" w:rsidRPr="003F00D7" w:rsidRDefault="00C924D4"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sidRPr="001B506E">
              <w:rPr>
                <w:rFonts w:asciiTheme="minorHAnsi" w:eastAsiaTheme="minorEastAsia" w:hAnsiTheme="minorHAnsi"/>
                <w:color w:val="FF0000"/>
                <w:szCs w:val="22"/>
                <w:lang w:val="sv-SE" w:eastAsia="zh-TW"/>
              </w:rPr>
              <w:t>xxxxxxx</w:t>
            </w:r>
          </w:p>
        </w:tc>
      </w:tr>
    </w:tbl>
    <w:p w14:paraId="44607388" w14:textId="77777777" w:rsidR="00472D8C" w:rsidRDefault="00472D8C" w:rsidP="00472D8C"/>
    <w:p w14:paraId="433D04FB" w14:textId="77777777" w:rsidR="005C796A" w:rsidRPr="0084358F" w:rsidRDefault="005C796A" w:rsidP="00044F58">
      <w:pPr>
        <w:pStyle w:val="Rubrik1numrerad"/>
        <w:rPr>
          <w:b w:val="0"/>
        </w:rPr>
      </w:pPr>
      <w:bookmarkStart w:id="8"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7"/>
      <w:bookmarkEnd w:id="8"/>
    </w:p>
    <w:p w14:paraId="368C4D78" w14:textId="62AFD7E6" w:rsidR="00BA00C8" w:rsidRDefault="00BA00C8" w:rsidP="003D50D1">
      <w:pPr>
        <w:pStyle w:val="Rubrik2numrerad"/>
      </w:pPr>
      <w:bookmarkStart w:id="9" w:name="_Toc65841902"/>
      <w:bookmarkStart w:id="10" w:name="_Toc66100877"/>
      <w:bookmarkStart w:id="11" w:name="_Toc66432014"/>
      <w:r>
        <w:t>Intygande om ägarförhållanden</w:t>
      </w:r>
    </w:p>
    <w:p w14:paraId="789B6352" w14:textId="77777777" w:rsidR="00BA00C8" w:rsidRDefault="00BA00C8" w:rsidP="00BA00C8">
      <w:r>
        <w:t>Intygande om ägarförhållanden</w:t>
      </w:r>
    </w:p>
    <w:p w14:paraId="7C3E3586" w14:textId="77777777" w:rsidR="00BA00C8" w:rsidRDefault="00BA00C8" w:rsidP="00BA00C8">
      <w:r>
        <w:t>Förordningen (Europeiska rådets förordning (EU) 2022/576) om sanktioner med anledning av Rysslands invasion av Ukraina (”Sanktionsförordningen”) innebär att inga offentliga kontrakt får tilldelas</w:t>
      </w:r>
    </w:p>
    <w:p w14:paraId="799855E1" w14:textId="77777777" w:rsidR="00BA00C8" w:rsidRDefault="00BA00C8" w:rsidP="00BA00C8">
      <w:r>
        <w:t xml:space="preserve">    a) ryska medborgare, fysiska personer som är bosatta i Ryssland eller juridiska personer, enheter eller organ som är etablerade i Ryssland, (artikel 5k.1a) i Sanktionsförordningen). </w:t>
      </w:r>
    </w:p>
    <w:p w14:paraId="642390D9" w14:textId="77777777" w:rsidR="00BA00C8" w:rsidRDefault="00BA00C8" w:rsidP="00BA00C8">
      <w:r>
        <w:t xml:space="preserve">    b) juridiska personer, enheter eller organ vars äganderätter till mer än 50 % direkt eller indirekt ägs av en enhet som avses i led a (artikel 5k.1b) i Sanktionsförordningen), eller</w:t>
      </w:r>
    </w:p>
    <w:p w14:paraId="4378B544" w14:textId="77777777" w:rsidR="00BA00C8" w:rsidRDefault="00BA00C8" w:rsidP="00BA00C8">
      <w:r>
        <w:t xml:space="preserve">    c) fysiska eller juridiska personer, enheter eller organ som agerar för eller på uppdrag av, en enhet som avses i led a eller b, (artikel 5k.1c) i Sanktionsförordningen).</w:t>
      </w:r>
    </w:p>
    <w:p w14:paraId="08CEC2C7" w14:textId="77777777" w:rsidR="00BA00C8" w:rsidRDefault="00BA00C8" w:rsidP="00BA00C8">
      <w:r>
        <w:t xml:space="preserve">Förbudet mot att tilldela kontrakt gäller även underleverantörer och sådana leverantörer eller enheter vars kapacitet utnyttjas, om dessa står för mer än 10 procent av kontraktets värde, (artikel 5k.1 i Sanktionsförordningen). </w:t>
      </w:r>
    </w:p>
    <w:p w14:paraId="0EFA7E4E" w14:textId="7F13144C" w:rsidR="00BA00C8" w:rsidRPr="00BA00C8" w:rsidRDefault="00BA00C8" w:rsidP="00BA00C8">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16F4E7CE" w14:textId="7FE95C71" w:rsidR="00A55C1C" w:rsidRPr="003D50D1" w:rsidRDefault="00A55C1C" w:rsidP="003D50D1">
      <w:pPr>
        <w:pStyle w:val="Rubrik2numrerad"/>
      </w:pPr>
      <w:r w:rsidRPr="003D50D1">
        <w:t>Avtalsinformation</w:t>
      </w:r>
      <w:bookmarkEnd w:id="9"/>
      <w:bookmarkEnd w:id="10"/>
      <w:bookmarkEnd w:id="11"/>
    </w:p>
    <w:p w14:paraId="4C6D7C69"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Ramavtal – Börjar här*</w:t>
      </w:r>
    </w:p>
    <w:p w14:paraId="1F4AB94A" w14:textId="77777777" w:rsidR="00666493" w:rsidRPr="00666493" w:rsidRDefault="00666493" w:rsidP="00E176B2">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10B30A00"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Avtal – Börjar här*</w:t>
      </w:r>
    </w:p>
    <w:p w14:paraId="3F936BBB"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1598B496" w14:textId="77777777" w:rsidR="003D50D1" w:rsidRPr="00666493" w:rsidRDefault="003D50D1" w:rsidP="00666493">
      <w:pPr>
        <w:pStyle w:val="Brdtext-RJH"/>
        <w:rPr>
          <w:rFonts w:asciiTheme="minorHAnsi" w:eastAsiaTheme="minorEastAsia" w:hAnsiTheme="minorHAnsi"/>
          <w:szCs w:val="22"/>
          <w:lang w:val="sv-SE" w:eastAsia="zh-TW"/>
        </w:rPr>
      </w:pPr>
    </w:p>
    <w:p w14:paraId="1E549531" w14:textId="77777777" w:rsidR="00666493" w:rsidRDefault="003D50D1" w:rsidP="003D50D1">
      <w:pPr>
        <w:pStyle w:val="Rubrik3numrerad"/>
      </w:pPr>
      <w:bookmarkStart w:id="12" w:name="_Toc65841903"/>
      <w:bookmarkStart w:id="13" w:name="_Toc66100878"/>
      <w:bookmarkStart w:id="14" w:name="_Toc66432015"/>
      <w:r>
        <w:tab/>
      </w:r>
      <w:r w:rsidR="00666493" w:rsidRPr="00666493">
        <w:t>Avtalstid</w:t>
      </w:r>
      <w:bookmarkEnd w:id="12"/>
      <w:bookmarkEnd w:id="13"/>
      <w:bookmarkEnd w:id="14"/>
    </w:p>
    <w:p w14:paraId="2DEC4335" w14:textId="77777777" w:rsidR="004B5951" w:rsidRPr="00666493" w:rsidRDefault="004B5951" w:rsidP="00F216D2">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589C79CE" w14:textId="58ECDBF9" w:rsidR="00301B8B" w:rsidRPr="007727C7" w:rsidRDefault="009A41D5" w:rsidP="00301B8B">
      <w:bookmarkStart w:id="15" w:name="_Hlk149113347"/>
      <w:r w:rsidRPr="007727C7">
        <w:lastRenderedPageBreak/>
        <w:t xml:space="preserve">Detta Avtal gäller från </w:t>
      </w:r>
      <w:r w:rsidR="00E02FB2">
        <w:rPr>
          <w:highlight w:val="yellow"/>
        </w:rPr>
        <w:t>år-mån-dag</w:t>
      </w:r>
      <w:r>
        <w:t xml:space="preserve"> </w:t>
      </w:r>
      <w:r w:rsidRPr="007727C7">
        <w:t xml:space="preserve">till </w:t>
      </w:r>
      <w:r>
        <w:t xml:space="preserve">och med </w:t>
      </w:r>
      <w:r w:rsidR="00E02FB2">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w:t>
      </w:r>
      <w:r w:rsidRPr="002010D1">
        <w:rPr>
          <w:highlight w:val="yellow"/>
        </w:rPr>
        <w:t>ett (1) år</w:t>
      </w:r>
      <w:r w:rsidRPr="007727C7">
        <w:t xml:space="preserve"> genom att skriftligen meddela Leverantören om förlängningen, senast tre (3) månader före utgången av innevarande period. Begäran om förlängning som påkallas senare än vid ovanstående tidpunkt ska godkännas av Leverantören.</w:t>
      </w:r>
      <w:r w:rsidR="00301B8B" w:rsidRPr="00301B8B">
        <w:t xml:space="preserve"> </w:t>
      </w:r>
      <w:r w:rsidR="00301B8B" w:rsidRPr="007727C7">
        <w:t>Om förlängning inte sker upphör Avtalet att gälla utan föregående uppsägning vid Avtalstiden utgång.</w:t>
      </w:r>
    </w:p>
    <w:bookmarkEnd w:id="15"/>
    <w:p w14:paraId="3BB267BB" w14:textId="51A82A43" w:rsidR="00301B8B" w:rsidRPr="00301B8B" w:rsidRDefault="00301B8B" w:rsidP="00301B8B">
      <w:pPr>
        <w:rPr>
          <w:i/>
          <w:iCs/>
        </w:rPr>
      </w:pPr>
      <w:r w:rsidRPr="00301B8B">
        <w:rPr>
          <w:b/>
          <w:bCs/>
          <w:color w:val="FF0000"/>
          <w:sz w:val="24"/>
          <w:szCs w:val="28"/>
          <w:highlight w:val="yellow"/>
          <w:u w:val="single"/>
        </w:rPr>
        <w:t>OBS! att ramavtal INTE får vara längre än FYRA (4) år INKLUSIVE OPTIONER!!</w:t>
      </w:r>
      <w:r>
        <w:rPr>
          <w:b/>
          <w:bCs/>
          <w:color w:val="FF0000"/>
          <w:sz w:val="24"/>
          <w:szCs w:val="28"/>
          <w:u w:val="single"/>
        </w:rPr>
        <w:br/>
        <w:t xml:space="preserve">Exempelvis alt 1: </w:t>
      </w:r>
      <w:r w:rsidRPr="00301B8B">
        <w:rPr>
          <w:i/>
          <w:iCs/>
        </w:rPr>
        <w:t>Detta Avtal gäller från 2023-10-01 till och med 2025-09-30. Mittuniversitetet har en ensidig rätt att vid två (2)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1845D6BB" w14:textId="0B2D7984" w:rsidR="00301B8B" w:rsidRPr="00301B8B" w:rsidRDefault="00301B8B" w:rsidP="00F216D2">
      <w:pPr>
        <w:rPr>
          <w:sz w:val="24"/>
          <w:szCs w:val="28"/>
        </w:rPr>
      </w:pPr>
      <w:r>
        <w:rPr>
          <w:b/>
          <w:bCs/>
          <w:color w:val="FF0000"/>
          <w:sz w:val="24"/>
          <w:szCs w:val="28"/>
          <w:u w:val="single"/>
        </w:rPr>
        <w:t xml:space="preserve">Exempelvis alt 2: </w:t>
      </w:r>
      <w:r w:rsidRPr="00301B8B">
        <w:rPr>
          <w:i/>
          <w:iCs/>
        </w:rPr>
        <w:t>Detta Avtal gäller från 2023-10-01 till och med 202</w:t>
      </w:r>
      <w:r>
        <w:rPr>
          <w:i/>
          <w:iCs/>
        </w:rPr>
        <w:t>4</w:t>
      </w:r>
      <w:r w:rsidRPr="00301B8B">
        <w:rPr>
          <w:i/>
          <w:iCs/>
        </w:rPr>
        <w:t>-09-30. Mittuniversitetet har en ensidig rätt att vid t</w:t>
      </w:r>
      <w:r>
        <w:rPr>
          <w:i/>
          <w:iCs/>
        </w:rPr>
        <w:t>re</w:t>
      </w:r>
      <w:r w:rsidRPr="00301B8B">
        <w:rPr>
          <w:i/>
          <w:iCs/>
        </w:rPr>
        <w:t xml:space="preserve"> (</w:t>
      </w:r>
      <w:r>
        <w:rPr>
          <w:i/>
          <w:iCs/>
        </w:rPr>
        <w:t>3</w:t>
      </w:r>
      <w:r w:rsidRPr="00301B8B">
        <w:rPr>
          <w:i/>
          <w:iCs/>
        </w:rPr>
        <w:t>)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021E6F0A" w14:textId="77777777" w:rsidR="007727C7" w:rsidRPr="007727C7" w:rsidRDefault="007727C7" w:rsidP="00F216D2">
      <w:r w:rsidRPr="00F52A14">
        <w:rPr>
          <w:highlight w:val="green"/>
        </w:rPr>
        <w:t>*</w:t>
      </w:r>
      <w:r w:rsidR="005D6492" w:rsidRPr="00F52A14">
        <w:rPr>
          <w:highlight w:val="green"/>
        </w:rPr>
        <w:t>För</w:t>
      </w:r>
      <w:r w:rsidRPr="00F52A14">
        <w:rPr>
          <w:highlight w:val="green"/>
        </w:rPr>
        <w:t xml:space="preserve"> Ramavtal – Slutar här*</w:t>
      </w:r>
    </w:p>
    <w:p w14:paraId="649674B9" w14:textId="0ED043EE" w:rsidR="007727C7" w:rsidRPr="00F52A14" w:rsidRDefault="004B5951" w:rsidP="00F216D2">
      <w:r w:rsidRPr="00F52A14">
        <w:rPr>
          <w:highlight w:val="green"/>
        </w:rPr>
        <w:t>*</w:t>
      </w:r>
      <w:r w:rsidR="007727C7" w:rsidRPr="00F52A14">
        <w:rPr>
          <w:highlight w:val="green"/>
        </w:rPr>
        <w:t>För avtal/engångsköp</w:t>
      </w:r>
      <w:r w:rsidR="00DD07DC">
        <w:rPr>
          <w:highlight w:val="green"/>
        </w:rPr>
        <w:t>, nedan</w:t>
      </w:r>
      <w:r w:rsidRPr="00F52A14">
        <w:rPr>
          <w:highlight w:val="green"/>
        </w:rPr>
        <w:t>*</w:t>
      </w:r>
    </w:p>
    <w:p w14:paraId="3C3D4386" w14:textId="77777777" w:rsidR="00DD07DC" w:rsidRDefault="00DD07DC" w:rsidP="00DD07DC">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1C1AA53B" w14:textId="77777777" w:rsidR="00F216D2" w:rsidRPr="007727C7" w:rsidRDefault="00F216D2" w:rsidP="00F216D2"/>
    <w:p w14:paraId="45418367" w14:textId="77777777" w:rsidR="00666493" w:rsidRDefault="003D50D1" w:rsidP="003D50D1">
      <w:pPr>
        <w:pStyle w:val="Rubrik3numrerad"/>
      </w:pPr>
      <w:bookmarkStart w:id="16" w:name="_Toc65841904"/>
      <w:bookmarkStart w:id="17" w:name="_Toc66100879"/>
      <w:bookmarkStart w:id="18" w:name="_Toc66432016"/>
      <w:r>
        <w:tab/>
      </w:r>
      <w:r w:rsidR="004B5951">
        <w:t>Avtalshandlingar</w:t>
      </w:r>
      <w:bookmarkEnd w:id="16"/>
      <w:bookmarkEnd w:id="17"/>
      <w:bookmarkEnd w:id="18"/>
    </w:p>
    <w:p w14:paraId="7D5ADE61" w14:textId="51FF0D61" w:rsidR="004B5951" w:rsidRPr="004B5951" w:rsidRDefault="004B5951" w:rsidP="00F216D2">
      <w:r w:rsidRPr="004B5951">
        <w:t>Detta Avtal omfattar nedan uppräknade handlingar, vilka ska anses utgöra en integrerad del av Avtalet.</w:t>
      </w:r>
      <w:r w:rsidR="004C5455">
        <w:t xml:space="preserve"> </w:t>
      </w:r>
      <w:r w:rsidR="004C5455" w:rsidRPr="004C5455">
        <w:t xml:space="preserve">Avtalshandlingarna har företräde enligt </w:t>
      </w:r>
      <w:proofErr w:type="gramStart"/>
      <w:r w:rsidR="004C5455" w:rsidRPr="004C5455">
        <w:t>nedan uppräkning</w:t>
      </w:r>
      <w:proofErr w:type="gramEnd"/>
      <w:r w:rsidR="004C5455" w:rsidRPr="004C5455">
        <w:t xml:space="preserve"> vid tolkning och tillämpning av avtalet.</w:t>
      </w:r>
    </w:p>
    <w:p w14:paraId="7FDCAEF6" w14:textId="77777777" w:rsidR="00CF5BB7" w:rsidRPr="00BB406A" w:rsidRDefault="00CF5BB7" w:rsidP="00CF5BB7">
      <w:pPr>
        <w:pStyle w:val="Liststycke"/>
        <w:numPr>
          <w:ilvl w:val="0"/>
          <w:numId w:val="8"/>
        </w:numPr>
        <w:rPr>
          <w:highlight w:val="yellow"/>
        </w:rPr>
      </w:pPr>
      <w:r w:rsidRPr="00601D2F">
        <w:rPr>
          <w:highlight w:val="yellow"/>
        </w:rPr>
        <w:t xml:space="preserve">Personuppgiftsbiträdesavtal </w:t>
      </w:r>
      <w:r w:rsidRPr="00BB406A">
        <w:rPr>
          <w:highlight w:val="yellow"/>
        </w:rPr>
        <w:t>(tecknas om leverantören ska hantera personuppgifter)</w:t>
      </w:r>
    </w:p>
    <w:p w14:paraId="221238E2" w14:textId="0EE5666C" w:rsidR="004307BB" w:rsidRDefault="004307BB" w:rsidP="00D41887">
      <w:pPr>
        <w:pStyle w:val="Liststycke"/>
        <w:numPr>
          <w:ilvl w:val="0"/>
          <w:numId w:val="8"/>
        </w:numPr>
      </w:pPr>
      <w:r>
        <w:t xml:space="preserve">Detta </w:t>
      </w:r>
      <w:r w:rsidR="000B3C71">
        <w:t>A</w:t>
      </w:r>
      <w:r>
        <w:t xml:space="preserve">vtalsdokument </w:t>
      </w:r>
      <w:r w:rsidR="00CF5BB7">
        <w:t>med bilagor</w:t>
      </w:r>
    </w:p>
    <w:p w14:paraId="29915440" w14:textId="77777777" w:rsidR="005C796A" w:rsidRPr="00601D2F" w:rsidRDefault="005C796A" w:rsidP="003D50D1">
      <w:pPr>
        <w:pStyle w:val="Rubrik2numrerad"/>
      </w:pPr>
      <w:bookmarkStart w:id="19" w:name="_Toc65841905"/>
      <w:bookmarkStart w:id="20" w:name="_Toc66100880"/>
      <w:bookmarkStart w:id="21" w:name="_Toc66432017"/>
      <w:r w:rsidRPr="00601D2F">
        <w:t>Omfattning</w:t>
      </w:r>
      <w:bookmarkEnd w:id="19"/>
      <w:bookmarkEnd w:id="20"/>
      <w:bookmarkEnd w:id="21"/>
    </w:p>
    <w:p w14:paraId="4759D1A6" w14:textId="77777777" w:rsidR="005C796A" w:rsidRPr="005C796A" w:rsidRDefault="00990920" w:rsidP="00F216D2">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 xml:space="preserve">har ingått detta Avtal i syfte att formalisera de villkor som ska gälla vid Leverantörens tillhandahållande av de upphandlade </w:t>
      </w:r>
      <w:r w:rsidR="005C796A" w:rsidRPr="00B62160">
        <w:t>Tjänsterna.</w:t>
      </w:r>
    </w:p>
    <w:p w14:paraId="5BCCA232" w14:textId="77777777" w:rsidR="00A55C1C" w:rsidRDefault="005C796A" w:rsidP="00F216D2">
      <w:r w:rsidRPr="005C796A">
        <w:t xml:space="preserve">Leverantören åtar sig att till </w:t>
      </w:r>
      <w:r w:rsidR="00990920">
        <w:t>Mittuniversitetet</w:t>
      </w:r>
      <w:r w:rsidRPr="005C796A">
        <w:t xml:space="preserve"> leverera samtliga a</w:t>
      </w:r>
      <w:r w:rsidRPr="00B62160">
        <w:t>vtalade Tjänster i enli</w:t>
      </w:r>
      <w:r w:rsidRPr="005C796A">
        <w:t>ghet med detta Avtal under hela Avtalstiden.</w:t>
      </w:r>
    </w:p>
    <w:p w14:paraId="005DCD25" w14:textId="77777777" w:rsidR="00A55C1C" w:rsidRPr="00B632A9" w:rsidRDefault="00A55C1C" w:rsidP="00F216D2">
      <w:r w:rsidRPr="00B632A9">
        <w:rPr>
          <w:highlight w:val="green"/>
        </w:rPr>
        <w:lastRenderedPageBreak/>
        <w:t>*</w:t>
      </w:r>
      <w:r w:rsidR="007D7547" w:rsidRPr="00B632A9">
        <w:rPr>
          <w:highlight w:val="green"/>
        </w:rPr>
        <w:t>För</w:t>
      </w:r>
      <w:r w:rsidRPr="00B632A9">
        <w:rPr>
          <w:highlight w:val="green"/>
        </w:rPr>
        <w:t xml:space="preserve"> Ramavtal – Börjar här*</w:t>
      </w:r>
    </w:p>
    <w:p w14:paraId="2993B9F1" w14:textId="77777777" w:rsidR="00A55C1C" w:rsidRPr="00FB51D3" w:rsidRDefault="003D50D1" w:rsidP="003D50D1">
      <w:pPr>
        <w:pStyle w:val="Rubrik3numrerad"/>
      </w:pPr>
      <w:bookmarkStart w:id="22" w:name="_Toc65841906"/>
      <w:bookmarkStart w:id="23" w:name="_Toc66100881"/>
      <w:bookmarkStart w:id="24" w:name="_Toc66432018"/>
      <w:r>
        <w:tab/>
      </w:r>
      <w:r w:rsidR="00A55C1C" w:rsidRPr="00FB51D3">
        <w:t>Inga volymgarantier</w:t>
      </w:r>
      <w:bookmarkEnd w:id="22"/>
      <w:bookmarkEnd w:id="23"/>
      <w:bookmarkEnd w:id="24"/>
    </w:p>
    <w:p w14:paraId="2351208E" w14:textId="77777777" w:rsidR="00A55C1C" w:rsidRPr="006759D8" w:rsidRDefault="00A55C1C" w:rsidP="00F216D2">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om att detta inte är att betrakta som avtalsbrott från </w:t>
      </w:r>
      <w:r w:rsidR="00990920" w:rsidRPr="006759D8">
        <w:t>Mittuniversitetet</w:t>
      </w:r>
      <w:r w:rsidRPr="006759D8">
        <w:t>s sida, utan Leverantören är skyldig att leverera i enlighet med det verkliga behovet.</w:t>
      </w:r>
    </w:p>
    <w:p w14:paraId="7A5AACD1"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Slutar här*</w:t>
      </w:r>
    </w:p>
    <w:p w14:paraId="63932499" w14:textId="77777777" w:rsidR="00F216D2" w:rsidRDefault="00F216D2" w:rsidP="00F216D2"/>
    <w:p w14:paraId="1EEFE2D7" w14:textId="77777777" w:rsidR="005C796A" w:rsidRPr="0084358F" w:rsidRDefault="00CA523F" w:rsidP="003D50D1">
      <w:pPr>
        <w:pStyle w:val="Rubrik1numrerad"/>
        <w:rPr>
          <w:b w:val="0"/>
        </w:rPr>
      </w:pPr>
      <w:bookmarkStart w:id="25" w:name="_Toc66432019"/>
      <w:bookmarkStart w:id="26" w:name="_Toc68696093"/>
      <w:r w:rsidRPr="0084358F">
        <w:rPr>
          <w:b w:val="0"/>
        </w:rPr>
        <w:t>Uppdraget</w:t>
      </w:r>
      <w:r w:rsidR="000A3E9B" w:rsidRPr="0084358F">
        <w:rPr>
          <w:b w:val="0"/>
        </w:rPr>
        <w:t xml:space="preserve"> och avbeställning</w:t>
      </w:r>
      <w:bookmarkEnd w:id="25"/>
      <w:bookmarkEnd w:id="26"/>
    </w:p>
    <w:p w14:paraId="73DE231A" w14:textId="77777777" w:rsidR="00CA523F" w:rsidRPr="003D50D1" w:rsidRDefault="00CA523F" w:rsidP="003D50D1">
      <w:pPr>
        <w:pStyle w:val="Rubrik2numrerad"/>
      </w:pPr>
      <w:bookmarkStart w:id="27" w:name="_Toc65841910"/>
      <w:bookmarkStart w:id="28" w:name="_Toc66100885"/>
      <w:bookmarkStart w:id="29" w:name="_Toc66432020"/>
      <w:r w:rsidRPr="003D50D1">
        <w:t>Uppdraget</w:t>
      </w:r>
      <w:bookmarkEnd w:id="27"/>
      <w:bookmarkEnd w:id="28"/>
      <w:bookmarkEnd w:id="29"/>
    </w:p>
    <w:p w14:paraId="2BF583D9" w14:textId="7F26E555" w:rsidR="006B4468" w:rsidRDefault="00CA523F" w:rsidP="006B4468">
      <w:r w:rsidRPr="006B4468">
        <w:t xml:space="preserve">Leverantören åtar sig att fullgöra </w:t>
      </w:r>
      <w:r w:rsidR="006605A7">
        <w:t>U</w:t>
      </w:r>
      <w:r w:rsidRPr="006B4468">
        <w:t xml:space="preserve">ppdraget på ett fackmannamässigt sätt. Vid </w:t>
      </w:r>
      <w:r w:rsidR="006605A7">
        <w:t>U</w:t>
      </w:r>
      <w:r w:rsidRPr="006B4468">
        <w:t xml:space="preserve">ppdrag ska Leverantören kunna utföra de efterfrågade momenten som överenskommits mellan </w:t>
      </w:r>
      <w:r w:rsidR="00890A32">
        <w:t>P</w:t>
      </w:r>
      <w:r w:rsidRPr="006B4468">
        <w:t>arterna via den skriftliga plan som upprättats för genomförande. Uppdrag</w:t>
      </w:r>
      <w:r w:rsidR="00BB406A">
        <w:t>et</w:t>
      </w:r>
      <w:r w:rsidRPr="006B4468">
        <w:t xml:space="preserve"> ska påbörjas enligt överenskommelse mellan </w:t>
      </w:r>
      <w:r w:rsidR="00890A32">
        <w:t>P</w:t>
      </w:r>
      <w:r w:rsidRPr="006B4468">
        <w:t>arterna.</w:t>
      </w:r>
      <w:r w:rsidRPr="006759D8">
        <w:t xml:space="preserve"> </w:t>
      </w:r>
    </w:p>
    <w:p w14:paraId="04CFE8CA" w14:textId="13529D0C" w:rsidR="00544BEB" w:rsidRPr="00146F25" w:rsidRDefault="00544BEB" w:rsidP="003D50D1">
      <w:pPr>
        <w:pStyle w:val="Rubrik2numrerad"/>
        <w:rPr>
          <w:highlight w:val="yellow"/>
        </w:rPr>
      </w:pPr>
      <w:bookmarkStart w:id="30" w:name="_Toc65841912"/>
      <w:bookmarkStart w:id="31" w:name="_Toc66100887"/>
      <w:bookmarkStart w:id="32" w:name="_Toc66432022"/>
      <w:r w:rsidRPr="00146F25">
        <w:rPr>
          <w:highlight w:val="yellow"/>
        </w:rPr>
        <w:t>Av</w:t>
      </w:r>
      <w:r w:rsidR="00973E2D" w:rsidRPr="00146F25">
        <w:rPr>
          <w:highlight w:val="yellow"/>
        </w:rPr>
        <w:t>beställning</w:t>
      </w:r>
      <w:bookmarkEnd w:id="30"/>
      <w:bookmarkEnd w:id="31"/>
      <w:bookmarkEnd w:id="32"/>
    </w:p>
    <w:p w14:paraId="635F8E74" w14:textId="77A59FD5" w:rsidR="00146F25" w:rsidRPr="00146F25" w:rsidRDefault="00146F25" w:rsidP="00146F25">
      <w:pPr>
        <w:rPr>
          <w:highlight w:val="yellow"/>
        </w:rPr>
      </w:pPr>
      <w:r w:rsidRPr="00146F25">
        <w:rPr>
          <w:color w:val="FF0000"/>
          <w:highlight w:val="yellow"/>
        </w:rPr>
        <w:t>Fylls i proportion till det som upphandlas.</w:t>
      </w:r>
    </w:p>
    <w:p w14:paraId="358147BA" w14:textId="77777777" w:rsidR="003D50D1" w:rsidRDefault="00FA7AA9" w:rsidP="00FA7AA9">
      <w:pPr>
        <w:pStyle w:val="Rubrik2numrerad"/>
      </w:pPr>
      <w:r>
        <w:t>Byte av resurs</w:t>
      </w:r>
    </w:p>
    <w:p w14:paraId="3BA98516" w14:textId="77777777" w:rsidR="00FA7AA9" w:rsidRDefault="00FA7AA9" w:rsidP="00FA7AA9">
      <w:r w:rsidRPr="00FA7AA9">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716360A6" w14:textId="77777777" w:rsidR="00FA7AA9" w:rsidRPr="00FA7AA9" w:rsidRDefault="00FA7AA9" w:rsidP="00FA7AA9"/>
    <w:p w14:paraId="0C7FC156" w14:textId="77777777" w:rsidR="002E0EFA" w:rsidRPr="0084358F" w:rsidRDefault="00DC4453" w:rsidP="003D50D1">
      <w:pPr>
        <w:pStyle w:val="Rubrik1numrerad"/>
        <w:rPr>
          <w:b w:val="0"/>
        </w:rPr>
      </w:pPr>
      <w:bookmarkStart w:id="33" w:name="_Toc66432023"/>
      <w:bookmarkStart w:id="34" w:name="_Toc68696094"/>
      <w:r w:rsidRPr="0084358F">
        <w:rPr>
          <w:b w:val="0"/>
        </w:rPr>
        <w:t>Pris och ersättning</w:t>
      </w:r>
      <w:bookmarkEnd w:id="33"/>
      <w:bookmarkEnd w:id="34"/>
    </w:p>
    <w:p w14:paraId="1C28ABA1" w14:textId="7104826C"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4A63F84E" w14:textId="77777777" w:rsidR="00161165" w:rsidRPr="008A6592" w:rsidRDefault="00161165" w:rsidP="00161165">
      <w:pPr>
        <w:pStyle w:val="Rubrik2numrerad"/>
        <w:numPr>
          <w:ilvl w:val="1"/>
          <w:numId w:val="27"/>
        </w:numPr>
      </w:pPr>
      <w:bookmarkStart w:id="35" w:name="_Toc65841917"/>
      <w:bookmarkStart w:id="36" w:name="_Toc66100893"/>
      <w:r w:rsidRPr="008A6592">
        <w:t>Inga ytterligare avgifter</w:t>
      </w:r>
      <w:bookmarkEnd w:id="35"/>
      <w:bookmarkEnd w:id="36"/>
    </w:p>
    <w:p w14:paraId="7839AFCF" w14:textId="2E78C740" w:rsidR="00161165" w:rsidRDefault="00161165" w:rsidP="00161165">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w:t>
      </w:r>
      <w:r w:rsidRPr="006759D8">
        <w:lastRenderedPageBreak/>
        <w:t xml:space="preserve">och förbrukningsmaterial, resor, restid samt övriga kostnader förenade med Leverantörens </w:t>
      </w:r>
      <w:r>
        <w:t>U</w:t>
      </w:r>
      <w:r w:rsidRPr="006759D8">
        <w:t>ppdrag hos Mittuniversitetet.</w:t>
      </w:r>
    </w:p>
    <w:p w14:paraId="285B4E1B" w14:textId="77777777" w:rsidR="00161165" w:rsidRPr="008A6592" w:rsidRDefault="00161165" w:rsidP="00161165">
      <w:pPr>
        <w:pStyle w:val="Rubrik2numrerad"/>
        <w:numPr>
          <w:ilvl w:val="1"/>
          <w:numId w:val="27"/>
        </w:numPr>
      </w:pPr>
      <w:bookmarkStart w:id="37" w:name="_Toc65841918"/>
      <w:bookmarkStart w:id="38" w:name="_Toc66100894"/>
      <w:r w:rsidRPr="008A6592">
        <w:t>Fakturerings- och betalningsvillkor</w:t>
      </w:r>
      <w:bookmarkEnd w:id="37"/>
      <w:bookmarkEnd w:id="38"/>
    </w:p>
    <w:p w14:paraId="5FA88079" w14:textId="0D91EA69" w:rsidR="00292B38" w:rsidRPr="00292B38" w:rsidRDefault="00292B38" w:rsidP="00292B38">
      <w:r w:rsidRPr="00292B38">
        <w:rPr>
          <w:color w:val="000000"/>
        </w:rPr>
        <w:t xml:space="preserve">Fakturan ska vara utställd till Mittuniversitetet. </w:t>
      </w:r>
      <w:r w:rsidRPr="00292B38">
        <w:t>Vid fakturering ska alltid beställarreferensen för den medarbetare hos Mittuniversitetet som lagt beställningen samt diarienummer anges på fakturan.</w:t>
      </w:r>
    </w:p>
    <w:p w14:paraId="5E5591E6" w14:textId="77777777" w:rsidR="00292B38" w:rsidRPr="00292B38" w:rsidRDefault="00292B38" w:rsidP="00292B38">
      <w:r w:rsidRPr="00292B38">
        <w:t xml:space="preserve">Exempel: D.nr: </w:t>
      </w:r>
      <w:r w:rsidRPr="002E7B5A">
        <w:rPr>
          <w:highlight w:val="yellow"/>
        </w:rPr>
        <w:t>MIUN2088/9898 och Referens: 9320 Kalle Karlsson</w:t>
      </w:r>
    </w:p>
    <w:p w14:paraId="13CB1B05" w14:textId="77777777" w:rsidR="00292B38" w:rsidRPr="00292B38" w:rsidRDefault="00292B38" w:rsidP="00292B38">
      <w:r w:rsidRPr="00292B38">
        <w:t>Fakturor utan fullständiga beställarreferenser kan komma att återsändas för komplettering till Leverantören innan betalning sker.</w:t>
      </w:r>
    </w:p>
    <w:p w14:paraId="3570CD6A" w14:textId="31DA8674" w:rsidR="00161165" w:rsidRDefault="00292B38" w:rsidP="00161165">
      <w:r w:rsidRPr="00292B38">
        <w:t>Betalningsvillkor: 30 dagar.</w:t>
      </w:r>
      <w:r>
        <w:t xml:space="preserve"> </w:t>
      </w:r>
    </w:p>
    <w:p w14:paraId="43851A99" w14:textId="0AF29AC1" w:rsidR="00161165" w:rsidRDefault="00A30CF6" w:rsidP="00161165">
      <w:r w:rsidRPr="00A30CF6">
        <w:rPr>
          <w:highlight w:val="green"/>
        </w:rPr>
        <w:t>*För utländska leverantörer – börjar här*</w:t>
      </w:r>
    </w:p>
    <w:p w14:paraId="5B3D02D0" w14:textId="77777777" w:rsidR="00A30CF6" w:rsidRDefault="00A30CF6" w:rsidP="00A30CF6">
      <w:r w:rsidRPr="00A30CF6">
        <w:t>På fakturor avseende tjänster från utländska företag måste det framgå var arbetet har utförts. Om tjänsten utförs i Sverige ska skatteavdrag göras med 30% på fakturabeloppet i de fall företaget saknar svensk F-skattsedel eller annat beslut från Skatteverket om skattebefrielse. För ansökan om F-skattsedel eller skattebefrielse se </w:t>
      </w:r>
      <w:hyperlink r:id="rId9" w:tgtFrame="_blank" w:tooltip="http://www.skatteverket.se/" w:history="1">
        <w:r w:rsidRPr="00A30CF6">
          <w:rPr>
            <w:rStyle w:val="Hyperlnk"/>
          </w:rPr>
          <w:t>www.skatteverket.se</w:t>
        </w:r>
      </w:hyperlink>
    </w:p>
    <w:p w14:paraId="3179010D" w14:textId="182794F7" w:rsidR="00A30CF6" w:rsidRDefault="00A30CF6" w:rsidP="00161165">
      <w:r w:rsidRPr="00A30CF6">
        <w:rPr>
          <w:highlight w:val="green"/>
        </w:rPr>
        <w:t>*För utländska leverantörer – slutar här*</w:t>
      </w:r>
    </w:p>
    <w:p w14:paraId="418A79B5" w14:textId="77777777" w:rsidR="00A30CF6" w:rsidRDefault="00A30CF6" w:rsidP="00161165"/>
    <w:p w14:paraId="645A372C" w14:textId="77777777" w:rsidR="00161165" w:rsidRPr="008A6592" w:rsidRDefault="00161165" w:rsidP="00161165">
      <w:pPr>
        <w:pStyle w:val="Rubrik3numrerad"/>
        <w:numPr>
          <w:ilvl w:val="2"/>
          <w:numId w:val="27"/>
        </w:numPr>
      </w:pPr>
      <w:r w:rsidRPr="008A6592">
        <w:tab/>
      </w:r>
      <w:bookmarkStart w:id="39" w:name="_Toc65841919"/>
      <w:bookmarkStart w:id="40" w:name="_Toc66100895"/>
      <w:r w:rsidRPr="008A6592">
        <w:t>Faktureringsvillkor</w:t>
      </w:r>
      <w:bookmarkEnd w:id="39"/>
      <w:bookmarkEnd w:id="40"/>
    </w:p>
    <w:p w14:paraId="740379C8" w14:textId="6A809EF1" w:rsidR="00161165" w:rsidRDefault="00161165" w:rsidP="00161165">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4463F5F3" w14:textId="77777777" w:rsidR="00161165" w:rsidRDefault="00161165" w:rsidP="00161165"/>
    <w:p w14:paraId="4C42A096" w14:textId="77777777" w:rsidR="00CC5D95" w:rsidRPr="008A6592" w:rsidRDefault="00CC5D95" w:rsidP="00CC5D95">
      <w:pPr>
        <w:pStyle w:val="Rubrik3numrerad"/>
      </w:pPr>
      <w:bookmarkStart w:id="41" w:name="_Toc65841921"/>
      <w:bookmarkStart w:id="42" w:name="_Toc66100897"/>
      <w:r w:rsidRPr="008A6592">
        <w:tab/>
        <w:t>Elektronisk fakturering</w:t>
      </w:r>
      <w:bookmarkEnd w:id="41"/>
      <w:bookmarkEnd w:id="42"/>
    </w:p>
    <w:p w14:paraId="3317717C" w14:textId="77777777" w:rsidR="00CC5D95" w:rsidRDefault="00CC5D95" w:rsidP="00CC5D95">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 xml:space="preserve">Med elektroniska fakturor avses fakturor som utfärdas, översänds och tas emot i ett strukturerat elektroniskt format. </w:t>
      </w:r>
      <w:r w:rsidRPr="0020402D">
        <w:t>Fakturorna ska skickas i det format som SFTI och DIGG (Myndigheten för digital förvaltning) rekommenderar.</w:t>
      </w:r>
    </w:p>
    <w:p w14:paraId="25697778" w14:textId="77777777" w:rsidR="00CC5D95" w:rsidRDefault="00CC5D95" w:rsidP="00CC5D95">
      <w:pPr>
        <w:rPr>
          <w:rFonts w:ascii="Helvetica" w:hAnsi="Helvetica" w:cs="Helvetica"/>
          <w:color w:val="444444"/>
          <w:sz w:val="27"/>
          <w:szCs w:val="27"/>
          <w:shd w:val="clear" w:color="auto" w:fill="FFFFFF"/>
        </w:rPr>
      </w:pPr>
      <w:r>
        <w:t xml:space="preserve">Elektroniska fakturor </w:t>
      </w:r>
      <w:r w:rsidRPr="00AD4BB4">
        <w:t>ska</w:t>
      </w:r>
      <w:r>
        <w:rPr>
          <w:b/>
          <w:bCs/>
        </w:rPr>
        <w:t xml:space="preserve"> </w:t>
      </w:r>
      <w:r>
        <w:t xml:space="preserve">överensstämma med den europeiska standarden för elektronisk fakturering (i Sverige </w:t>
      </w:r>
      <w:hyperlink r:id="rId10" w:history="1">
        <w:r>
          <w:rPr>
            <w:rStyle w:val="Hyperlnk"/>
          </w:rPr>
          <w:t>PEPPOL BIS Billing 3</w:t>
        </w:r>
      </w:hyperlink>
      <w:r>
        <w:t>). Mittuniversitetet</w:t>
      </w:r>
      <w:r w:rsidRPr="00C55B2E">
        <w:t xml:space="preserve"> omfattas av detta regelverk och tar därmed emot e-faktura via Pe</w:t>
      </w:r>
      <w:r>
        <w:t>ppol</w:t>
      </w:r>
      <w:r>
        <w:rPr>
          <w:rFonts w:ascii="Helvetica" w:hAnsi="Helvetica" w:cs="Helvetica"/>
          <w:color w:val="444444"/>
          <w:sz w:val="27"/>
          <w:szCs w:val="27"/>
          <w:shd w:val="clear" w:color="auto" w:fill="FFFFFF"/>
        </w:rPr>
        <w:t>.</w:t>
      </w:r>
    </w:p>
    <w:p w14:paraId="5A18ECC4" w14:textId="77777777" w:rsidR="00CC5D95" w:rsidRPr="00462E61" w:rsidRDefault="00CC5D95" w:rsidP="00CC5D95">
      <w:r>
        <w:t xml:space="preserve">Mittuniversitetets </w:t>
      </w:r>
      <w:r w:rsidRPr="003E0E64">
        <w:rPr>
          <w:szCs w:val="24"/>
        </w:rPr>
        <w:t>elektroniska adress i PEPPOL är 0007</w:t>
      </w:r>
      <w:r>
        <w:rPr>
          <w:szCs w:val="24"/>
        </w:rPr>
        <w:t>:</w:t>
      </w:r>
      <w:proofErr w:type="gramStart"/>
      <w:r>
        <w:rPr>
          <w:szCs w:val="24"/>
        </w:rPr>
        <w:t>2021004524</w:t>
      </w:r>
      <w:proofErr w:type="gramEnd"/>
    </w:p>
    <w:p w14:paraId="0940018F" w14:textId="77777777" w:rsidR="00CC5D95" w:rsidRPr="00462E61" w:rsidRDefault="00CC5D95" w:rsidP="00CC5D95">
      <w:r w:rsidRPr="00462E61">
        <w:t>Specifik information för Mittuniversitetet:</w:t>
      </w:r>
    </w:p>
    <w:p w14:paraId="77888311" w14:textId="77777777" w:rsidR="00CC5D95" w:rsidRDefault="00335DD1" w:rsidP="00CC5D95">
      <w:pPr>
        <w:pStyle w:val="Brdtext-RJH"/>
        <w:rPr>
          <w:rFonts w:asciiTheme="minorHAnsi" w:eastAsiaTheme="minorEastAsia" w:hAnsiTheme="minorHAnsi"/>
          <w:szCs w:val="22"/>
          <w:lang w:val="sv-SE" w:eastAsia="zh-TW"/>
        </w:rPr>
      </w:pPr>
      <w:hyperlink r:id="rId11" w:history="1">
        <w:r w:rsidR="00CC5D95" w:rsidRPr="004872AE">
          <w:rPr>
            <w:rStyle w:val="Hyperlnk"/>
            <w:rFonts w:asciiTheme="minorHAnsi" w:eastAsiaTheme="minorEastAsia" w:hAnsiTheme="minorHAnsi"/>
            <w:szCs w:val="22"/>
            <w:lang w:val="sv-SE" w:eastAsia="zh-TW"/>
          </w:rPr>
          <w:t>https://www.miun.se/kontakt/fakturainformation/</w:t>
        </w:r>
      </w:hyperlink>
      <w:r w:rsidR="00CC5D95">
        <w:rPr>
          <w:rFonts w:asciiTheme="minorHAnsi" w:eastAsiaTheme="minorEastAsia" w:hAnsiTheme="minorHAnsi"/>
          <w:szCs w:val="22"/>
          <w:lang w:val="sv-SE" w:eastAsia="zh-TW"/>
        </w:rPr>
        <w:t xml:space="preserve"> </w:t>
      </w:r>
      <w:r w:rsidR="00CC5D95" w:rsidRPr="00AE6D31">
        <w:rPr>
          <w:rFonts w:asciiTheme="minorHAnsi" w:eastAsiaTheme="minorEastAsia" w:hAnsiTheme="minorHAnsi"/>
          <w:szCs w:val="22"/>
          <w:lang w:val="sv-SE" w:eastAsia="zh-TW"/>
        </w:rPr>
        <w:t xml:space="preserve">  </w:t>
      </w:r>
    </w:p>
    <w:p w14:paraId="4B192540" w14:textId="77777777" w:rsidR="00CC5D95" w:rsidRDefault="00CC5D95" w:rsidP="00CC5D95">
      <w:pPr>
        <w:pStyle w:val="Brdtext-RJH"/>
        <w:rPr>
          <w:rFonts w:asciiTheme="minorHAnsi" w:eastAsiaTheme="minorEastAsia" w:hAnsiTheme="minorHAnsi"/>
          <w:szCs w:val="22"/>
          <w:lang w:val="sv-SE" w:eastAsia="zh-TW"/>
        </w:rPr>
      </w:pPr>
    </w:p>
    <w:p w14:paraId="1EB6EEAE" w14:textId="77777777" w:rsidR="00CC5D95" w:rsidRPr="00A73B97" w:rsidRDefault="00CC5D95" w:rsidP="00CC5D95">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lastRenderedPageBreak/>
        <w:t>Av fakturan ska framgå:</w:t>
      </w:r>
    </w:p>
    <w:p w14:paraId="6AEF484C" w14:textId="77777777" w:rsidR="00CC5D95" w:rsidRPr="00A73B97" w:rsidRDefault="00CC5D95" w:rsidP="00CC5D95">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t>1.</w:t>
      </w:r>
      <w:r w:rsidRPr="00A73B97">
        <w:rPr>
          <w:rFonts w:asciiTheme="minorHAnsi" w:eastAsiaTheme="minorEastAsia" w:hAnsiTheme="minorHAnsi"/>
          <w:szCs w:val="22"/>
          <w:lang w:val="sv-SE" w:eastAsia="zh-TW"/>
        </w:rPr>
        <w:tab/>
      </w:r>
      <w:r w:rsidRPr="009125A8">
        <w:rPr>
          <w:rFonts w:asciiTheme="minorHAnsi" w:eastAsiaTheme="minorEastAsia" w:hAnsiTheme="minorHAnsi"/>
          <w:szCs w:val="22"/>
          <w:lang w:val="sv-SE" w:eastAsia="zh-TW"/>
        </w:rPr>
        <w:t>typ av tjänst och antal levererade timmar</w:t>
      </w:r>
    </w:p>
    <w:p w14:paraId="78B58990" w14:textId="77777777" w:rsidR="00CC5D95" w:rsidRPr="00765AD6" w:rsidRDefault="00CC5D95" w:rsidP="00CC5D95">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2.                       om fakturan avser del- eller slutlikvid</w:t>
      </w:r>
    </w:p>
    <w:p w14:paraId="676B4030" w14:textId="77777777" w:rsidR="00CC5D95" w:rsidRPr="00765AD6" w:rsidRDefault="00CC5D95" w:rsidP="00CC5D95">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3.                       Mittuniversitetets kontaktperson och organisationsnummer (numeriskt)</w:t>
      </w:r>
    </w:p>
    <w:p w14:paraId="188A5A6A" w14:textId="77777777" w:rsidR="00CC5D95" w:rsidRPr="00765AD6" w:rsidRDefault="00CC5D95" w:rsidP="00CC5D95">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4.                       Mittuniversitetets diarienummer</w:t>
      </w:r>
    </w:p>
    <w:p w14:paraId="0EBB5A58" w14:textId="77777777" w:rsidR="00CC5D95" w:rsidRPr="00765AD6" w:rsidRDefault="00CC5D95" w:rsidP="00CC5D95">
      <w:pPr>
        <w:pStyle w:val="Brdtext-RJH"/>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29519AE0" w14:textId="77777777" w:rsidR="00161165" w:rsidRPr="00CC5D95" w:rsidRDefault="00161165" w:rsidP="00161165">
      <w:pPr>
        <w:pStyle w:val="Brdtext-RJH"/>
        <w:rPr>
          <w:rStyle w:val="Hyperlnk"/>
          <w:lang w:val="sv-SE"/>
        </w:rPr>
      </w:pPr>
    </w:p>
    <w:p w14:paraId="3AAF423E" w14:textId="77777777" w:rsidR="00161165" w:rsidRPr="00DB26C6" w:rsidRDefault="00161165" w:rsidP="00161165">
      <w:pPr>
        <w:pStyle w:val="Rubrik3numrerad"/>
        <w:numPr>
          <w:ilvl w:val="2"/>
          <w:numId w:val="27"/>
        </w:numPr>
      </w:pPr>
      <w:bookmarkStart w:id="43" w:name="_Toc65841922"/>
      <w:bookmarkStart w:id="44" w:name="_Toc66100898"/>
      <w:r w:rsidRPr="008A6592">
        <w:tab/>
      </w:r>
      <w:r w:rsidRPr="00DB26C6">
        <w:t>Betalning utgör inte godkännande</w:t>
      </w:r>
      <w:bookmarkEnd w:id="43"/>
      <w:bookmarkEnd w:id="44"/>
    </w:p>
    <w:p w14:paraId="550C67A3" w14:textId="0615FA79" w:rsidR="00161165" w:rsidRDefault="00161165" w:rsidP="00DC4453">
      <w:r w:rsidRPr="00F05952">
        <w:t>Mittuniversitetets betalning av faktura utgör inte godkännande av Uppdra</w:t>
      </w:r>
      <w:r w:rsidR="00BB406A">
        <w:t>g.</w:t>
      </w:r>
    </w:p>
    <w:p w14:paraId="5F4CF97B" w14:textId="77777777" w:rsidR="00C46C5C" w:rsidRDefault="00C46C5C" w:rsidP="00C27ED2">
      <w:pPr>
        <w:pStyle w:val="Brdtext-RJH"/>
        <w:rPr>
          <w:rStyle w:val="Hyperlnk"/>
        </w:rPr>
      </w:pPr>
    </w:p>
    <w:p w14:paraId="270BD427" w14:textId="77777777" w:rsidR="002E73D6" w:rsidRPr="0084358F" w:rsidRDefault="00445E6F" w:rsidP="00F46A1B">
      <w:pPr>
        <w:pStyle w:val="Rubrik1numrerad"/>
        <w:rPr>
          <w:b w:val="0"/>
        </w:rPr>
      </w:pPr>
      <w:bookmarkStart w:id="45" w:name="_Toc66432036"/>
      <w:bookmarkStart w:id="46" w:name="_Toc68696095"/>
      <w:r w:rsidRPr="0084358F">
        <w:rPr>
          <w:b w:val="0"/>
        </w:rPr>
        <w:t>Uppföljning</w:t>
      </w:r>
      <w:bookmarkEnd w:id="45"/>
      <w:bookmarkEnd w:id="46"/>
    </w:p>
    <w:p w14:paraId="0BD6A84C" w14:textId="150BB55D"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422009">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45033411" w14:textId="77777777" w:rsidR="00594CFF" w:rsidRPr="00F46A1B" w:rsidRDefault="00594CFF" w:rsidP="00F46A1B">
      <w:pPr>
        <w:pStyle w:val="Rubrik2numrerad"/>
      </w:pPr>
      <w:bookmarkStart w:id="47" w:name="_Toc66100908"/>
      <w:bookmarkStart w:id="48" w:name="_Toc66432037"/>
      <w:r w:rsidRPr="00F46A1B">
        <w:t>Aktivitetsplan vid brister och oklarheter</w:t>
      </w:r>
      <w:bookmarkEnd w:id="47"/>
      <w:bookmarkEnd w:id="48"/>
    </w:p>
    <w:p w14:paraId="26F13C74"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0FA90489" w14:textId="77777777" w:rsidR="00B118F7" w:rsidRPr="00594CFF" w:rsidRDefault="00B118F7" w:rsidP="00594CFF">
      <w:pPr>
        <w:pStyle w:val="Brdtext-RJH"/>
        <w:rPr>
          <w:rFonts w:asciiTheme="minorHAnsi" w:eastAsiaTheme="minorEastAsia" w:hAnsiTheme="minorHAnsi"/>
          <w:szCs w:val="22"/>
          <w:lang w:val="sv-SE" w:eastAsia="zh-TW"/>
        </w:rPr>
      </w:pPr>
    </w:p>
    <w:p w14:paraId="621FBFCD" w14:textId="77777777" w:rsidR="00594CFF" w:rsidRPr="0084358F" w:rsidRDefault="00901254" w:rsidP="00F46A1B">
      <w:pPr>
        <w:pStyle w:val="Rubrik1numrerad"/>
        <w:rPr>
          <w:b w:val="0"/>
        </w:rPr>
      </w:pPr>
      <w:bookmarkStart w:id="49" w:name="_Toc66100909"/>
      <w:bookmarkStart w:id="50" w:name="_Toc66432038"/>
      <w:bookmarkStart w:id="51" w:name="_Toc68696096"/>
      <w:r w:rsidRPr="0084358F">
        <w:rPr>
          <w:b w:val="0"/>
        </w:rPr>
        <w:t>Statistik</w:t>
      </w:r>
      <w:bookmarkEnd w:id="49"/>
      <w:bookmarkEnd w:id="50"/>
      <w:bookmarkEnd w:id="51"/>
    </w:p>
    <w:p w14:paraId="770E18F9"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72E1122C" w14:textId="77777777" w:rsidR="001F1507" w:rsidRDefault="001F1507" w:rsidP="00901254">
      <w:pPr>
        <w:pStyle w:val="Brdtext-RJH"/>
        <w:rPr>
          <w:rFonts w:asciiTheme="minorHAnsi" w:eastAsiaTheme="minorEastAsia" w:hAnsiTheme="minorHAnsi"/>
          <w:szCs w:val="22"/>
          <w:lang w:val="sv-SE" w:eastAsia="zh-TW"/>
        </w:rPr>
      </w:pPr>
    </w:p>
    <w:p w14:paraId="3F831CCB" w14:textId="77777777" w:rsidR="00D41887" w:rsidRPr="0084358F" w:rsidRDefault="00D41887" w:rsidP="00F46A1B">
      <w:pPr>
        <w:pStyle w:val="Rubrik1numrerad"/>
        <w:rPr>
          <w:b w:val="0"/>
        </w:rPr>
      </w:pPr>
      <w:bookmarkStart w:id="52" w:name="_Toc66432045"/>
      <w:bookmarkStart w:id="53" w:name="_Toc68696097"/>
      <w:r w:rsidRPr="0084358F">
        <w:rPr>
          <w:b w:val="0"/>
        </w:rPr>
        <w:t>Sekretess</w:t>
      </w:r>
      <w:bookmarkEnd w:id="52"/>
      <w:bookmarkEnd w:id="53"/>
    </w:p>
    <w:p w14:paraId="23F4667F"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w:t>
      </w:r>
      <w:r>
        <w:lastRenderedPageBreak/>
        <w:t xml:space="preserve">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20CEC4D" w14:textId="5CE32CA0"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233EE2A" w14:textId="6D447448" w:rsidR="00AE155A" w:rsidRDefault="00AE155A" w:rsidP="00D41887"/>
    <w:p w14:paraId="6A3721C7" w14:textId="77777777" w:rsidR="00AE155A" w:rsidRPr="007F7DF6" w:rsidRDefault="00AE155A" w:rsidP="00AE155A">
      <w:pPr>
        <w:pStyle w:val="Rubrik1numrerad"/>
        <w:numPr>
          <w:ilvl w:val="0"/>
          <w:numId w:val="27"/>
        </w:numPr>
        <w:rPr>
          <w:b w:val="0"/>
        </w:rPr>
      </w:pPr>
      <w:bookmarkStart w:id="54" w:name="_Toc87354906"/>
      <w:r w:rsidRPr="007F7DF6">
        <w:rPr>
          <w:b w:val="0"/>
        </w:rPr>
        <w:t>Uppsägning</w:t>
      </w:r>
      <w:bookmarkEnd w:id="54"/>
    </w:p>
    <w:p w14:paraId="6017B32C" w14:textId="77777777" w:rsidR="00AE155A" w:rsidRDefault="00AE155A" w:rsidP="00AE155A">
      <w:r>
        <w:t xml:space="preserve">Mittuniversitetet har rätt att med omedelbar verkan säga upp Avtalet om förhållande enligt lagen (2016:1145) om offentlig upphandling 13 kap. </w:t>
      </w:r>
      <w:proofErr w:type="gramStart"/>
      <w:r>
        <w:t>1-2</w:t>
      </w:r>
      <w:proofErr w:type="gramEnd"/>
      <w:r>
        <w:t xml:space="preserve"> §§ LOU föreligger. Leverantören ska på begäran från Mittuniversitetet kunna uppvisa utdrag ur polisens belastningsregister. </w:t>
      </w:r>
    </w:p>
    <w:p w14:paraId="08417DB3" w14:textId="77777777" w:rsidR="00AE155A" w:rsidRDefault="00AE155A" w:rsidP="00AE155A">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537FDFEB" w14:textId="77777777" w:rsidR="00AE155A" w:rsidRDefault="00AE155A" w:rsidP="00AE155A">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6BBE146F" w14:textId="77777777" w:rsidR="00AE155A" w:rsidRDefault="00AE155A" w:rsidP="00AE155A">
      <w:pPr>
        <w:pStyle w:val="Liststycke"/>
        <w:numPr>
          <w:ilvl w:val="0"/>
          <w:numId w:val="11"/>
        </w:numPr>
      </w:pPr>
      <w:r>
        <w:t>Leverantören vid upprepade tillfällen har frånsagt sig Uppdrag/inte offererat eller underlåtit att leverera Tjänster som omfattas av Avtalet.</w:t>
      </w:r>
    </w:p>
    <w:p w14:paraId="7622CCE6" w14:textId="77777777" w:rsidR="00AE155A" w:rsidRPr="007D2045" w:rsidRDefault="00AE155A" w:rsidP="00AE155A">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74D241D4" w14:textId="77777777" w:rsidR="00F46A1B" w:rsidRDefault="00F46A1B" w:rsidP="00D41887"/>
    <w:p w14:paraId="41344598" w14:textId="77777777" w:rsidR="007633E2" w:rsidRDefault="007633E2" w:rsidP="007633E2">
      <w:pPr>
        <w:pStyle w:val="Rubrik1numrerad"/>
        <w:rPr>
          <w:b w:val="0"/>
        </w:rPr>
      </w:pPr>
      <w:bookmarkStart w:id="55" w:name="_Toc68696098"/>
      <w:r w:rsidRPr="007633E2">
        <w:rPr>
          <w:b w:val="0"/>
        </w:rPr>
        <w:t>Bilagor</w:t>
      </w:r>
      <w:bookmarkEnd w:id="55"/>
    </w:p>
    <w:p w14:paraId="0D5EC17F" w14:textId="6D7E125B" w:rsidR="00BD7717" w:rsidRPr="00AA224C" w:rsidRDefault="00BD7717" w:rsidP="00BD7717">
      <w:pPr>
        <w:pStyle w:val="Liststycke"/>
        <w:numPr>
          <w:ilvl w:val="0"/>
          <w:numId w:val="18"/>
        </w:numPr>
        <w:rPr>
          <w:highlight w:val="yellow"/>
        </w:rPr>
      </w:pPr>
      <w:r w:rsidRPr="00BD7717">
        <w:rPr>
          <w:highlight w:val="yellow"/>
        </w:rPr>
        <w:t xml:space="preserve">Personuppgiftsbiträdesavtal </w:t>
      </w:r>
      <w:r w:rsidRPr="00AA224C">
        <w:rPr>
          <w:highlight w:val="yellow"/>
        </w:rPr>
        <w:t>(används om leverantören ska hantera personuppgifter)</w:t>
      </w:r>
    </w:p>
    <w:p w14:paraId="0731E07C" w14:textId="48146D8E" w:rsidR="00BD7717" w:rsidRPr="00B62160" w:rsidRDefault="00BD7717" w:rsidP="00BD7717">
      <w:pPr>
        <w:pStyle w:val="Liststycke"/>
        <w:numPr>
          <w:ilvl w:val="0"/>
          <w:numId w:val="18"/>
        </w:numPr>
      </w:pPr>
      <w:r w:rsidRPr="00B62160">
        <w:t xml:space="preserve">Mittuniversitetets allmänna villkor avseende tjänster version </w:t>
      </w:r>
      <w:proofErr w:type="gramStart"/>
      <w:r w:rsidRPr="00B62160">
        <w:t>202</w:t>
      </w:r>
      <w:r w:rsidR="00335DD1">
        <w:t>3</w:t>
      </w:r>
      <w:r w:rsidRPr="00B62160">
        <w:t>-</w:t>
      </w:r>
      <w:r w:rsidR="00335DD1">
        <w:t>0</w:t>
      </w:r>
      <w:r w:rsidRPr="00B62160">
        <w:t>1</w:t>
      </w:r>
      <w:proofErr w:type="gramEnd"/>
    </w:p>
    <w:p w14:paraId="1F7DA321" w14:textId="77777777" w:rsidR="00BD7717" w:rsidRPr="00B62160" w:rsidRDefault="00BD7717" w:rsidP="00BD7717">
      <w:pPr>
        <w:pStyle w:val="Liststycke"/>
        <w:numPr>
          <w:ilvl w:val="0"/>
          <w:numId w:val="18"/>
        </w:numPr>
        <w:rPr>
          <w:highlight w:val="yellow"/>
        </w:rPr>
      </w:pPr>
      <w:r w:rsidRPr="00B62160">
        <w:rPr>
          <w:highlight w:val="yellow"/>
        </w:rPr>
        <w:t>Offert</w:t>
      </w:r>
    </w:p>
    <w:p w14:paraId="31E7F7AA" w14:textId="77777777" w:rsidR="00F76C7B" w:rsidRDefault="00F76C7B" w:rsidP="00093946"/>
    <w:p w14:paraId="6045A79E"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6B3C3B87" w14:textId="77777777" w:rsidR="00093946" w:rsidRDefault="00093946" w:rsidP="00093946">
      <w:pPr>
        <w:pStyle w:val="Rubrik3"/>
      </w:pPr>
    </w:p>
    <w:p w14:paraId="44F173DC" w14:textId="77777777" w:rsidR="007E5BBC" w:rsidRDefault="007E5BBC" w:rsidP="007E5BBC">
      <w:pPr>
        <w:pStyle w:val="Rubrik3"/>
      </w:pPr>
      <w:r>
        <w:t>A</w:t>
      </w:r>
      <w:r w:rsidRPr="00BE7F38">
        <w:t>vtalet signeras av Mittuniversitetet och leverantören genom elektronisk signatur.</w:t>
      </w:r>
    </w:p>
    <w:p w14:paraId="2EE599E3" w14:textId="77777777" w:rsidR="00ED1051" w:rsidRPr="00ED1051" w:rsidRDefault="00ED1051" w:rsidP="00AD6634">
      <w:pPr>
        <w:pStyle w:val="Normalindrag"/>
        <w:spacing w:line="6" w:lineRule="atLeast"/>
        <w:ind w:firstLine="0"/>
        <w:rPr>
          <w:rFonts w:ascii="Times New Roman" w:hAnsi="Times New Roman"/>
          <w:sz w:val="16"/>
          <w:szCs w:val="16"/>
        </w:rPr>
      </w:pPr>
    </w:p>
    <w:sectPr w:rsidR="00ED1051" w:rsidRPr="00ED1051" w:rsidSect="007E5BBC">
      <w:headerReference w:type="default" r:id="rId12"/>
      <w:footerReference w:type="default" r:id="rId13"/>
      <w:headerReference w:type="first" r:id="rId14"/>
      <w:footerReference w:type="first" r:id="rId15"/>
      <w:pgSz w:w="11906" w:h="16838" w:code="9"/>
      <w:pgMar w:top="2665" w:right="1416" w:bottom="1985"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3287" w14:textId="77777777" w:rsidR="00BA72CA" w:rsidRDefault="00BA72CA" w:rsidP="00E25647">
      <w:pPr>
        <w:spacing w:line="240" w:lineRule="auto"/>
      </w:pPr>
      <w:r>
        <w:separator/>
      </w:r>
    </w:p>
  </w:endnote>
  <w:endnote w:type="continuationSeparator" w:id="0">
    <w:p w14:paraId="43A23AF2" w14:textId="77777777" w:rsidR="00BA72CA" w:rsidRDefault="00BA72C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BA857D2" w14:textId="77777777" w:rsidTr="00130729">
      <w:trPr>
        <w:trHeight w:val="57"/>
      </w:trPr>
      <w:tc>
        <w:tcPr>
          <w:tcW w:w="567" w:type="dxa"/>
        </w:tcPr>
        <w:p w14:paraId="270B167C" w14:textId="77777777" w:rsidR="00130729" w:rsidRPr="0073754A" w:rsidRDefault="00130729" w:rsidP="00130729">
          <w:pPr>
            <w:pStyle w:val="Sidfot"/>
            <w:spacing w:line="240" w:lineRule="auto"/>
            <w:rPr>
              <w:sz w:val="6"/>
              <w:szCs w:val="6"/>
            </w:rPr>
          </w:pPr>
        </w:p>
      </w:tc>
      <w:tc>
        <w:tcPr>
          <w:tcW w:w="1631" w:type="dxa"/>
        </w:tcPr>
        <w:p w14:paraId="6F6A61A5" w14:textId="77777777" w:rsidR="00130729" w:rsidRPr="0073754A" w:rsidRDefault="00130729" w:rsidP="00130729">
          <w:pPr>
            <w:pStyle w:val="Sidfot"/>
            <w:spacing w:line="240" w:lineRule="auto"/>
            <w:rPr>
              <w:sz w:val="6"/>
              <w:szCs w:val="6"/>
            </w:rPr>
          </w:pPr>
        </w:p>
      </w:tc>
      <w:tc>
        <w:tcPr>
          <w:tcW w:w="280" w:type="dxa"/>
        </w:tcPr>
        <w:p w14:paraId="5F30E589" w14:textId="77777777" w:rsidR="00130729" w:rsidRPr="0073754A" w:rsidRDefault="00130729" w:rsidP="00130729">
          <w:pPr>
            <w:pStyle w:val="Sidfot"/>
            <w:spacing w:line="240" w:lineRule="auto"/>
            <w:rPr>
              <w:sz w:val="6"/>
              <w:szCs w:val="6"/>
            </w:rPr>
          </w:pPr>
        </w:p>
      </w:tc>
      <w:tc>
        <w:tcPr>
          <w:tcW w:w="783" w:type="dxa"/>
        </w:tcPr>
        <w:p w14:paraId="71E29681" w14:textId="77777777" w:rsidR="00130729" w:rsidRPr="0073754A" w:rsidRDefault="00130729" w:rsidP="00130729">
          <w:pPr>
            <w:pStyle w:val="Sidfot"/>
            <w:spacing w:line="240" w:lineRule="auto"/>
            <w:rPr>
              <w:sz w:val="6"/>
              <w:szCs w:val="6"/>
            </w:rPr>
          </w:pPr>
        </w:p>
      </w:tc>
      <w:tc>
        <w:tcPr>
          <w:tcW w:w="5811" w:type="dxa"/>
        </w:tcPr>
        <w:p w14:paraId="1CB4B59F" w14:textId="77777777" w:rsidR="00130729" w:rsidRPr="0073754A" w:rsidRDefault="00130729" w:rsidP="00130729">
          <w:pPr>
            <w:pStyle w:val="Sidfot"/>
            <w:spacing w:line="240" w:lineRule="auto"/>
            <w:rPr>
              <w:sz w:val="6"/>
              <w:szCs w:val="6"/>
            </w:rPr>
          </w:pPr>
        </w:p>
      </w:tc>
    </w:tr>
    <w:tr w:rsidR="00130729" w14:paraId="7E80C654" w14:textId="77777777" w:rsidTr="00130729">
      <w:trPr>
        <w:trHeight w:val="284"/>
      </w:trPr>
      <w:tc>
        <w:tcPr>
          <w:tcW w:w="567" w:type="dxa"/>
        </w:tcPr>
        <w:p w14:paraId="643E02EE" w14:textId="77777777" w:rsidR="00130729" w:rsidRDefault="00130729" w:rsidP="00130729">
          <w:pPr>
            <w:pStyle w:val="Sidfot"/>
          </w:pPr>
        </w:p>
      </w:tc>
      <w:tc>
        <w:tcPr>
          <w:tcW w:w="1631" w:type="dxa"/>
        </w:tcPr>
        <w:p w14:paraId="3A035707" w14:textId="77777777" w:rsidR="00130729" w:rsidRDefault="00130729" w:rsidP="00130729">
          <w:pPr>
            <w:pStyle w:val="Sidfot"/>
          </w:pPr>
        </w:p>
      </w:tc>
      <w:tc>
        <w:tcPr>
          <w:tcW w:w="280" w:type="dxa"/>
        </w:tcPr>
        <w:p w14:paraId="2D2E76F8" w14:textId="77777777" w:rsidR="00130729" w:rsidRDefault="00130729" w:rsidP="00130729">
          <w:pPr>
            <w:pStyle w:val="Sidfot"/>
          </w:pPr>
        </w:p>
      </w:tc>
      <w:tc>
        <w:tcPr>
          <w:tcW w:w="783" w:type="dxa"/>
        </w:tcPr>
        <w:p w14:paraId="6A96D03F" w14:textId="77777777" w:rsidR="00130729" w:rsidRDefault="00130729" w:rsidP="00130729">
          <w:pPr>
            <w:pStyle w:val="Sidfot"/>
          </w:pPr>
        </w:p>
      </w:tc>
      <w:tc>
        <w:tcPr>
          <w:tcW w:w="5811" w:type="dxa"/>
        </w:tcPr>
        <w:p w14:paraId="36BFFE05" w14:textId="77777777" w:rsidR="00130729" w:rsidRDefault="00130729" w:rsidP="00130729">
          <w:pPr>
            <w:pStyle w:val="Sidfot"/>
          </w:pPr>
        </w:p>
      </w:tc>
    </w:tr>
    <w:tr w:rsidR="00130729" w14:paraId="4D03AB72" w14:textId="77777777" w:rsidTr="00130729">
      <w:tc>
        <w:tcPr>
          <w:tcW w:w="567" w:type="dxa"/>
        </w:tcPr>
        <w:p w14:paraId="2D456D6B" w14:textId="77777777" w:rsidR="00130729" w:rsidRDefault="00130729" w:rsidP="00130729">
          <w:pPr>
            <w:pStyle w:val="Sidfot"/>
          </w:pPr>
        </w:p>
      </w:tc>
      <w:tc>
        <w:tcPr>
          <w:tcW w:w="1631" w:type="dxa"/>
        </w:tcPr>
        <w:p w14:paraId="5B8360BC" w14:textId="77777777" w:rsidR="00130729" w:rsidRDefault="00130729" w:rsidP="00130729">
          <w:pPr>
            <w:pStyle w:val="Sidfot"/>
          </w:pPr>
        </w:p>
      </w:tc>
      <w:tc>
        <w:tcPr>
          <w:tcW w:w="280" w:type="dxa"/>
        </w:tcPr>
        <w:p w14:paraId="5A22F558" w14:textId="77777777" w:rsidR="00130729" w:rsidRDefault="00130729" w:rsidP="00130729">
          <w:pPr>
            <w:pStyle w:val="Sidfot"/>
          </w:pPr>
        </w:p>
      </w:tc>
      <w:tc>
        <w:tcPr>
          <w:tcW w:w="783" w:type="dxa"/>
        </w:tcPr>
        <w:p w14:paraId="0A2B2423" w14:textId="77777777" w:rsidR="00130729" w:rsidRDefault="00130729" w:rsidP="00130729">
          <w:pPr>
            <w:pStyle w:val="Sidfot"/>
          </w:pPr>
        </w:p>
      </w:tc>
      <w:tc>
        <w:tcPr>
          <w:tcW w:w="5811" w:type="dxa"/>
        </w:tcPr>
        <w:p w14:paraId="34160D29" w14:textId="77777777" w:rsidR="00130729" w:rsidRDefault="00130729" w:rsidP="00130729">
          <w:pPr>
            <w:pStyle w:val="Sidfot"/>
          </w:pPr>
        </w:p>
      </w:tc>
    </w:tr>
    <w:tr w:rsidR="00130729" w14:paraId="21D9A047" w14:textId="77777777" w:rsidTr="00130729">
      <w:tc>
        <w:tcPr>
          <w:tcW w:w="567" w:type="dxa"/>
        </w:tcPr>
        <w:p w14:paraId="20D50E2E" w14:textId="77777777" w:rsidR="00130729" w:rsidRDefault="00130729" w:rsidP="00130729">
          <w:pPr>
            <w:pStyle w:val="SidfotEpost"/>
          </w:pPr>
        </w:p>
      </w:tc>
      <w:tc>
        <w:tcPr>
          <w:tcW w:w="1631" w:type="dxa"/>
        </w:tcPr>
        <w:p w14:paraId="288DC56B" w14:textId="77777777" w:rsidR="00130729" w:rsidRDefault="00130729" w:rsidP="00130729">
          <w:pPr>
            <w:pStyle w:val="SidfotEpost"/>
          </w:pPr>
        </w:p>
      </w:tc>
      <w:tc>
        <w:tcPr>
          <w:tcW w:w="280" w:type="dxa"/>
        </w:tcPr>
        <w:p w14:paraId="61DB5104" w14:textId="77777777" w:rsidR="00130729" w:rsidRDefault="00130729" w:rsidP="00130729">
          <w:pPr>
            <w:pStyle w:val="Sidfot"/>
          </w:pPr>
        </w:p>
      </w:tc>
      <w:tc>
        <w:tcPr>
          <w:tcW w:w="783" w:type="dxa"/>
        </w:tcPr>
        <w:p w14:paraId="35BFFAAB" w14:textId="77777777" w:rsidR="00130729" w:rsidRDefault="00130729" w:rsidP="00130729">
          <w:pPr>
            <w:pStyle w:val="Sidfot"/>
          </w:pPr>
        </w:p>
      </w:tc>
      <w:tc>
        <w:tcPr>
          <w:tcW w:w="5811" w:type="dxa"/>
        </w:tcPr>
        <w:p w14:paraId="21004166" w14:textId="77777777" w:rsidR="00130729" w:rsidRDefault="00130729" w:rsidP="00130729">
          <w:pPr>
            <w:pStyle w:val="Sidfot"/>
          </w:pPr>
        </w:p>
      </w:tc>
    </w:tr>
    <w:tr w:rsidR="00130729" w14:paraId="2FC5146E" w14:textId="77777777" w:rsidTr="00130729">
      <w:tc>
        <w:tcPr>
          <w:tcW w:w="567" w:type="dxa"/>
        </w:tcPr>
        <w:p w14:paraId="34E67C71" w14:textId="77777777" w:rsidR="00130729" w:rsidRDefault="00130729" w:rsidP="00130729">
          <w:pPr>
            <w:pStyle w:val="Sidfot"/>
          </w:pPr>
        </w:p>
      </w:tc>
      <w:tc>
        <w:tcPr>
          <w:tcW w:w="1631" w:type="dxa"/>
        </w:tcPr>
        <w:p w14:paraId="0940BAD2" w14:textId="77777777" w:rsidR="00130729" w:rsidRDefault="00130729" w:rsidP="00130729">
          <w:pPr>
            <w:pStyle w:val="Sidfot"/>
          </w:pPr>
        </w:p>
      </w:tc>
      <w:tc>
        <w:tcPr>
          <w:tcW w:w="280" w:type="dxa"/>
        </w:tcPr>
        <w:p w14:paraId="134BAD82" w14:textId="77777777" w:rsidR="00130729" w:rsidRDefault="00130729" w:rsidP="00130729">
          <w:pPr>
            <w:pStyle w:val="Sidfot"/>
          </w:pPr>
        </w:p>
      </w:tc>
      <w:tc>
        <w:tcPr>
          <w:tcW w:w="783" w:type="dxa"/>
        </w:tcPr>
        <w:p w14:paraId="594C15F0" w14:textId="77777777" w:rsidR="00130729" w:rsidRDefault="00130729" w:rsidP="00130729">
          <w:pPr>
            <w:pStyle w:val="Sidfot"/>
          </w:pPr>
        </w:p>
      </w:tc>
      <w:tc>
        <w:tcPr>
          <w:tcW w:w="5811" w:type="dxa"/>
        </w:tcPr>
        <w:p w14:paraId="56F27D7D" w14:textId="77777777" w:rsidR="00130729" w:rsidRDefault="00130729" w:rsidP="00130729">
          <w:pPr>
            <w:pStyle w:val="Sidfot"/>
          </w:pPr>
        </w:p>
      </w:tc>
    </w:tr>
    <w:tr w:rsidR="00130729" w14:paraId="4BE20A5D" w14:textId="77777777" w:rsidTr="00130729">
      <w:tc>
        <w:tcPr>
          <w:tcW w:w="567" w:type="dxa"/>
        </w:tcPr>
        <w:p w14:paraId="36AD88A4" w14:textId="77777777" w:rsidR="00130729" w:rsidRDefault="00130729" w:rsidP="00130729">
          <w:pPr>
            <w:pStyle w:val="Sidfot"/>
          </w:pPr>
        </w:p>
      </w:tc>
      <w:tc>
        <w:tcPr>
          <w:tcW w:w="1631" w:type="dxa"/>
        </w:tcPr>
        <w:p w14:paraId="3A5FDCC3" w14:textId="77777777" w:rsidR="00130729" w:rsidRDefault="00130729" w:rsidP="00130729">
          <w:pPr>
            <w:pStyle w:val="Sidfot"/>
          </w:pPr>
        </w:p>
      </w:tc>
      <w:tc>
        <w:tcPr>
          <w:tcW w:w="280" w:type="dxa"/>
        </w:tcPr>
        <w:p w14:paraId="0AA4EEDF" w14:textId="77777777" w:rsidR="00130729" w:rsidRDefault="00130729" w:rsidP="00130729">
          <w:pPr>
            <w:pStyle w:val="Sidfot"/>
          </w:pPr>
        </w:p>
      </w:tc>
      <w:tc>
        <w:tcPr>
          <w:tcW w:w="783" w:type="dxa"/>
        </w:tcPr>
        <w:p w14:paraId="746CA62B" w14:textId="77777777" w:rsidR="00130729" w:rsidRDefault="00130729" w:rsidP="00130729">
          <w:pPr>
            <w:pStyle w:val="Sidfot"/>
          </w:pPr>
        </w:p>
      </w:tc>
      <w:tc>
        <w:tcPr>
          <w:tcW w:w="5811" w:type="dxa"/>
          <w:tcMar>
            <w:right w:w="57" w:type="dxa"/>
          </w:tcMar>
        </w:tcPr>
        <w:p w14:paraId="072FB291"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C7549">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C7549">
            <w:rPr>
              <w:rStyle w:val="Sidnummer"/>
              <w:noProof/>
            </w:rPr>
            <w:t>2</w:t>
          </w:r>
          <w:r w:rsidRPr="0019145C">
            <w:rPr>
              <w:rStyle w:val="Sidnummer"/>
            </w:rPr>
            <w:fldChar w:fldCharType="end"/>
          </w:r>
        </w:p>
      </w:tc>
    </w:tr>
  </w:tbl>
  <w:p w14:paraId="39B479A3"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78169A00" w14:textId="77777777" w:rsidTr="008B5138">
      <w:tc>
        <w:tcPr>
          <w:tcW w:w="9072" w:type="dxa"/>
          <w:vAlign w:val="bottom"/>
        </w:tcPr>
        <w:p w14:paraId="0769921A" w14:textId="77777777" w:rsidR="004C5455" w:rsidRPr="0073754A" w:rsidRDefault="002C7549"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161EF8CD"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2013" w14:textId="77777777" w:rsidR="00BA72CA" w:rsidRPr="001565B5" w:rsidRDefault="00BA72CA" w:rsidP="001565B5">
      <w:pPr>
        <w:pStyle w:val="Sidfot"/>
      </w:pPr>
    </w:p>
  </w:footnote>
  <w:footnote w:type="continuationSeparator" w:id="0">
    <w:p w14:paraId="378ECC0C" w14:textId="77777777" w:rsidR="00BA72CA" w:rsidRDefault="00BA72C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1479" w14:textId="77777777" w:rsidR="00545972" w:rsidRDefault="002C7549">
    <w:pPr>
      <w:pStyle w:val="Sidhuvud"/>
    </w:pPr>
    <w:r>
      <w:rPr>
        <w:noProof/>
      </w:rPr>
      <w:drawing>
        <wp:anchor distT="0" distB="0" distL="114300" distR="114300" simplePos="0" relativeHeight="251664384" behindDoc="0" locked="0" layoutInCell="1" allowOverlap="1" wp14:anchorId="2DF461F4" wp14:editId="135E925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601" w14:textId="77777777" w:rsidR="004C3A4A" w:rsidRDefault="004C3A4A" w:rsidP="004C3A4A">
    <w:pPr>
      <w:pStyle w:val="Sidhuvud"/>
      <w:tabs>
        <w:tab w:val="left" w:pos="476"/>
        <w:tab w:val="right" w:pos="5125"/>
      </w:tabs>
      <w:spacing w:after="120"/>
      <w:jc w:val="left"/>
      <w:rPr>
        <w:b/>
        <w:bCs/>
      </w:rPr>
    </w:pPr>
  </w:p>
  <w:p w14:paraId="1AD9A074" w14:textId="4A82286E" w:rsidR="004C3A4A" w:rsidRPr="000F60CF" w:rsidRDefault="004C3A4A" w:rsidP="004C3A4A">
    <w:pPr>
      <w:pStyle w:val="Sidhuvud"/>
      <w:tabs>
        <w:tab w:val="left" w:pos="476"/>
        <w:tab w:val="right" w:pos="5125"/>
      </w:tabs>
      <w:spacing w:after="120"/>
      <w:jc w:val="left"/>
      <w:rPr>
        <w:b/>
        <w:bCs/>
      </w:rPr>
    </w:pPr>
    <w:r>
      <w:rPr>
        <w:b/>
        <w:bCs/>
      </w:rPr>
      <w:t xml:space="preserve">Direktupphandlingsavtal v. </w:t>
    </w:r>
    <w:proofErr w:type="gramStart"/>
    <w:r>
      <w:rPr>
        <w:b/>
        <w:bCs/>
      </w:rPr>
      <w:t>2024-01</w:t>
    </w:r>
    <w:proofErr w:type="gramEnd"/>
  </w:p>
  <w:p w14:paraId="29ED42F5" w14:textId="77777777" w:rsidR="004C3A4A" w:rsidRPr="003E1C56" w:rsidRDefault="004C3A4A" w:rsidP="004C3A4A">
    <w:pPr>
      <w:pStyle w:val="Sidhuvud"/>
      <w:tabs>
        <w:tab w:val="left" w:pos="476"/>
        <w:tab w:val="right" w:pos="5125"/>
      </w:tabs>
      <w:spacing w:after="60"/>
      <w:jc w:val="left"/>
      <w:rPr>
        <w:rFonts w:asciiTheme="majorHAnsi" w:hAnsiTheme="majorHAnsi" w:cstheme="majorHAnsi"/>
        <w:noProof/>
        <w:color w:val="FF0000"/>
      </w:rPr>
    </w:pPr>
    <w:r>
      <w:rPr>
        <w:rFonts w:asciiTheme="majorHAnsi" w:hAnsiTheme="majorHAnsi" w:cstheme="majorHAnsi"/>
        <w:noProof/>
        <w:color w:val="FF0000"/>
      </w:rPr>
      <w:t xml:space="preserve"> </w:t>
    </w:r>
  </w:p>
  <w:p w14:paraId="0E2E690E" w14:textId="77777777" w:rsidR="004C3A4A" w:rsidRDefault="004C3A4A" w:rsidP="004C3A4A">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51C1870D" w14:textId="77777777" w:rsidR="004C5455" w:rsidRPr="00984B64" w:rsidRDefault="004C5455" w:rsidP="00984B64">
    <w:pPr>
      <w:pStyle w:val="Sidhuvud"/>
      <w:tabs>
        <w:tab w:val="left" w:pos="3220"/>
        <w:tab w:val="right" w:pos="9072"/>
      </w:tabs>
      <w:jc w:val="left"/>
      <w:rPr>
        <w:rFonts w:asciiTheme="minorHAnsi" w:hAnsiTheme="minorHAnsi"/>
        <w:sz w:val="20"/>
        <w:szCs w:val="20"/>
      </w:rPr>
    </w:pPr>
  </w:p>
  <w:p w14:paraId="71DFF7A2" w14:textId="6F7796BA" w:rsidR="00545972" w:rsidRPr="00673195" w:rsidRDefault="002C7549" w:rsidP="00984B64">
    <w:pPr>
      <w:pStyle w:val="Sidhuvud"/>
      <w:tabs>
        <w:tab w:val="left" w:pos="3220"/>
        <w:tab w:val="right" w:pos="9072"/>
      </w:tabs>
      <w:jc w:val="left"/>
    </w:pPr>
    <w:r>
      <w:rPr>
        <w:noProof/>
      </w:rPr>
      <w:drawing>
        <wp:anchor distT="0" distB="0" distL="114300" distR="114300" simplePos="0" relativeHeight="251663360" behindDoc="0" locked="0" layoutInCell="1" allowOverlap="1" wp14:anchorId="2E214FD4" wp14:editId="4F003648">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2"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6645911">
    <w:abstractNumId w:val="8"/>
  </w:num>
  <w:num w:numId="2" w16cid:durableId="2144149886">
    <w:abstractNumId w:val="19"/>
  </w:num>
  <w:num w:numId="3" w16cid:durableId="780224286">
    <w:abstractNumId w:val="4"/>
  </w:num>
  <w:num w:numId="4" w16cid:durableId="1957330459">
    <w:abstractNumId w:val="15"/>
  </w:num>
  <w:num w:numId="5" w16cid:durableId="1428497987">
    <w:abstractNumId w:val="13"/>
  </w:num>
  <w:num w:numId="6" w16cid:durableId="245961659">
    <w:abstractNumId w:val="7"/>
  </w:num>
  <w:num w:numId="7" w16cid:durableId="760612133">
    <w:abstractNumId w:val="6"/>
  </w:num>
  <w:num w:numId="8" w16cid:durableId="423494889">
    <w:abstractNumId w:val="10"/>
  </w:num>
  <w:num w:numId="9" w16cid:durableId="1625303898">
    <w:abstractNumId w:val="20"/>
  </w:num>
  <w:num w:numId="10" w16cid:durableId="181868648">
    <w:abstractNumId w:val="21"/>
  </w:num>
  <w:num w:numId="11" w16cid:durableId="1712263802">
    <w:abstractNumId w:val="9"/>
  </w:num>
  <w:num w:numId="12" w16cid:durableId="373040837">
    <w:abstractNumId w:val="13"/>
  </w:num>
  <w:num w:numId="13" w16cid:durableId="429787905">
    <w:abstractNumId w:val="13"/>
  </w:num>
  <w:num w:numId="14" w16cid:durableId="1040863825">
    <w:abstractNumId w:val="0"/>
  </w:num>
  <w:num w:numId="15" w16cid:durableId="1972520320">
    <w:abstractNumId w:val="18"/>
  </w:num>
  <w:num w:numId="16" w16cid:durableId="1886597503">
    <w:abstractNumId w:val="13"/>
  </w:num>
  <w:num w:numId="17" w16cid:durableId="375009615">
    <w:abstractNumId w:val="13"/>
  </w:num>
  <w:num w:numId="18" w16cid:durableId="1665471003">
    <w:abstractNumId w:val="3"/>
  </w:num>
  <w:num w:numId="19" w16cid:durableId="1705328804">
    <w:abstractNumId w:val="14"/>
  </w:num>
  <w:num w:numId="20" w16cid:durableId="2101675857">
    <w:abstractNumId w:val="2"/>
  </w:num>
  <w:num w:numId="21" w16cid:durableId="1558585315">
    <w:abstractNumId w:val="14"/>
    <w:lvlOverride w:ilvl="0">
      <w:startOverride w:val="1"/>
    </w:lvlOverride>
  </w:num>
  <w:num w:numId="22" w16cid:durableId="2042589813">
    <w:abstractNumId w:val="17"/>
  </w:num>
  <w:num w:numId="23" w16cid:durableId="1742479864">
    <w:abstractNumId w:val="5"/>
  </w:num>
  <w:num w:numId="24" w16cid:durableId="616722949">
    <w:abstractNumId w:val="16"/>
  </w:num>
  <w:num w:numId="25" w16cid:durableId="1506284828">
    <w:abstractNumId w:val="1"/>
  </w:num>
  <w:num w:numId="26" w16cid:durableId="1242175483">
    <w:abstractNumId w:val="13"/>
  </w:num>
  <w:num w:numId="27" w16cid:durableId="139006653">
    <w:abstractNumId w:val="13"/>
  </w:num>
  <w:num w:numId="28" w16cid:durableId="810484369">
    <w:abstractNumId w:val="12"/>
  </w:num>
  <w:num w:numId="29" w16cid:durableId="1477380309">
    <w:abstractNumId w:val="14"/>
    <w:lvlOverride w:ilvl="0">
      <w:startOverride w:val="1"/>
    </w:lvlOverride>
  </w:num>
  <w:num w:numId="30" w16cid:durableId="118944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450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76405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47E2"/>
    <w:rsid w:val="00062CA2"/>
    <w:rsid w:val="00066E44"/>
    <w:rsid w:val="00072246"/>
    <w:rsid w:val="000726DB"/>
    <w:rsid w:val="000743C4"/>
    <w:rsid w:val="00082478"/>
    <w:rsid w:val="00083C0E"/>
    <w:rsid w:val="0008668E"/>
    <w:rsid w:val="00090CF1"/>
    <w:rsid w:val="00092B6C"/>
    <w:rsid w:val="00093946"/>
    <w:rsid w:val="00096720"/>
    <w:rsid w:val="000A18A5"/>
    <w:rsid w:val="000A3E9B"/>
    <w:rsid w:val="000B2A76"/>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0809"/>
    <w:rsid w:val="001110D0"/>
    <w:rsid w:val="001141D5"/>
    <w:rsid w:val="0011637D"/>
    <w:rsid w:val="00116FA9"/>
    <w:rsid w:val="0012650D"/>
    <w:rsid w:val="00130729"/>
    <w:rsid w:val="00131410"/>
    <w:rsid w:val="00135B85"/>
    <w:rsid w:val="00137125"/>
    <w:rsid w:val="00137F29"/>
    <w:rsid w:val="00141F9E"/>
    <w:rsid w:val="001434D2"/>
    <w:rsid w:val="00146F25"/>
    <w:rsid w:val="00153D32"/>
    <w:rsid w:val="001543C0"/>
    <w:rsid w:val="001565B5"/>
    <w:rsid w:val="0016116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322E"/>
    <w:rsid w:val="001B4C12"/>
    <w:rsid w:val="001B6A9F"/>
    <w:rsid w:val="001B6CA2"/>
    <w:rsid w:val="001C2E1E"/>
    <w:rsid w:val="001C7D69"/>
    <w:rsid w:val="001C7F5F"/>
    <w:rsid w:val="001D499C"/>
    <w:rsid w:val="001E0C2F"/>
    <w:rsid w:val="001E1544"/>
    <w:rsid w:val="001E1B26"/>
    <w:rsid w:val="001E2799"/>
    <w:rsid w:val="001F0812"/>
    <w:rsid w:val="001F136A"/>
    <w:rsid w:val="001F1507"/>
    <w:rsid w:val="002010D1"/>
    <w:rsid w:val="00205EB0"/>
    <w:rsid w:val="00213729"/>
    <w:rsid w:val="0021556B"/>
    <w:rsid w:val="00226618"/>
    <w:rsid w:val="002442A3"/>
    <w:rsid w:val="00247903"/>
    <w:rsid w:val="00253903"/>
    <w:rsid w:val="00253D8C"/>
    <w:rsid w:val="00256EC9"/>
    <w:rsid w:val="00264462"/>
    <w:rsid w:val="00264F5F"/>
    <w:rsid w:val="00265F35"/>
    <w:rsid w:val="00266BF8"/>
    <w:rsid w:val="00270306"/>
    <w:rsid w:val="00292B38"/>
    <w:rsid w:val="002932F6"/>
    <w:rsid w:val="00295DDF"/>
    <w:rsid w:val="0029770C"/>
    <w:rsid w:val="00297A93"/>
    <w:rsid w:val="002B262E"/>
    <w:rsid w:val="002B514C"/>
    <w:rsid w:val="002C3E1F"/>
    <w:rsid w:val="002C4475"/>
    <w:rsid w:val="002C7549"/>
    <w:rsid w:val="002D1A6B"/>
    <w:rsid w:val="002D3469"/>
    <w:rsid w:val="002E0EFA"/>
    <w:rsid w:val="002E1DFC"/>
    <w:rsid w:val="002E3995"/>
    <w:rsid w:val="002E5175"/>
    <w:rsid w:val="002E73D6"/>
    <w:rsid w:val="002E7B5A"/>
    <w:rsid w:val="002F2FCC"/>
    <w:rsid w:val="002F528E"/>
    <w:rsid w:val="00300C41"/>
    <w:rsid w:val="00301B8B"/>
    <w:rsid w:val="00314AE9"/>
    <w:rsid w:val="0031702C"/>
    <w:rsid w:val="00317C32"/>
    <w:rsid w:val="00317D25"/>
    <w:rsid w:val="003205CE"/>
    <w:rsid w:val="00320D8A"/>
    <w:rsid w:val="003240F2"/>
    <w:rsid w:val="00330BD0"/>
    <w:rsid w:val="00332B42"/>
    <w:rsid w:val="00335DD1"/>
    <w:rsid w:val="00341995"/>
    <w:rsid w:val="00342BAB"/>
    <w:rsid w:val="00342D40"/>
    <w:rsid w:val="003543BE"/>
    <w:rsid w:val="00354473"/>
    <w:rsid w:val="00362799"/>
    <w:rsid w:val="003677FC"/>
    <w:rsid w:val="003814E0"/>
    <w:rsid w:val="00382CF5"/>
    <w:rsid w:val="00391DF7"/>
    <w:rsid w:val="00393F70"/>
    <w:rsid w:val="003C19D5"/>
    <w:rsid w:val="003C209F"/>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2760"/>
    <w:rsid w:val="004050F1"/>
    <w:rsid w:val="00405230"/>
    <w:rsid w:val="00405231"/>
    <w:rsid w:val="00413E88"/>
    <w:rsid w:val="00421F43"/>
    <w:rsid w:val="00422009"/>
    <w:rsid w:val="0042633B"/>
    <w:rsid w:val="00427EB5"/>
    <w:rsid w:val="004307BB"/>
    <w:rsid w:val="00431CAE"/>
    <w:rsid w:val="00433222"/>
    <w:rsid w:val="00433D44"/>
    <w:rsid w:val="004353A5"/>
    <w:rsid w:val="0043665B"/>
    <w:rsid w:val="00444686"/>
    <w:rsid w:val="00445E6F"/>
    <w:rsid w:val="00446BCB"/>
    <w:rsid w:val="0044747B"/>
    <w:rsid w:val="00451B81"/>
    <w:rsid w:val="00462E61"/>
    <w:rsid w:val="00463B1A"/>
    <w:rsid w:val="004669A5"/>
    <w:rsid w:val="00472B8E"/>
    <w:rsid w:val="00472D8C"/>
    <w:rsid w:val="00474416"/>
    <w:rsid w:val="0047515C"/>
    <w:rsid w:val="00476DD3"/>
    <w:rsid w:val="00482434"/>
    <w:rsid w:val="0048343C"/>
    <w:rsid w:val="004855BA"/>
    <w:rsid w:val="00491B02"/>
    <w:rsid w:val="004A50F6"/>
    <w:rsid w:val="004B5951"/>
    <w:rsid w:val="004B74CB"/>
    <w:rsid w:val="004C3A4A"/>
    <w:rsid w:val="004C5455"/>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2AB"/>
    <w:rsid w:val="005757CB"/>
    <w:rsid w:val="0058105A"/>
    <w:rsid w:val="00581D6F"/>
    <w:rsid w:val="00594CFF"/>
    <w:rsid w:val="00597CCB"/>
    <w:rsid w:val="005A0167"/>
    <w:rsid w:val="005A13FA"/>
    <w:rsid w:val="005B1832"/>
    <w:rsid w:val="005C275E"/>
    <w:rsid w:val="005C796A"/>
    <w:rsid w:val="005D1FF0"/>
    <w:rsid w:val="005D3CE5"/>
    <w:rsid w:val="005D6492"/>
    <w:rsid w:val="005D6ED1"/>
    <w:rsid w:val="005E3A6D"/>
    <w:rsid w:val="005E3AF4"/>
    <w:rsid w:val="005F09A6"/>
    <w:rsid w:val="00601D2F"/>
    <w:rsid w:val="006049BB"/>
    <w:rsid w:val="00605DB6"/>
    <w:rsid w:val="0062303E"/>
    <w:rsid w:val="0062766C"/>
    <w:rsid w:val="00634450"/>
    <w:rsid w:val="006359F8"/>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95997"/>
    <w:rsid w:val="006A2F34"/>
    <w:rsid w:val="006A54A7"/>
    <w:rsid w:val="006B01B9"/>
    <w:rsid w:val="006B1375"/>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E5BBC"/>
    <w:rsid w:val="007E748F"/>
    <w:rsid w:val="007F5B9C"/>
    <w:rsid w:val="00802741"/>
    <w:rsid w:val="00803D0B"/>
    <w:rsid w:val="00804A07"/>
    <w:rsid w:val="0081374B"/>
    <w:rsid w:val="00815634"/>
    <w:rsid w:val="00820AF0"/>
    <w:rsid w:val="00820CC4"/>
    <w:rsid w:val="0082254E"/>
    <w:rsid w:val="00822829"/>
    <w:rsid w:val="008258E2"/>
    <w:rsid w:val="00830F24"/>
    <w:rsid w:val="00842A5F"/>
    <w:rsid w:val="0084358F"/>
    <w:rsid w:val="00847DB3"/>
    <w:rsid w:val="00854480"/>
    <w:rsid w:val="00854D01"/>
    <w:rsid w:val="00856C6C"/>
    <w:rsid w:val="008633C6"/>
    <w:rsid w:val="00870E15"/>
    <w:rsid w:val="00881FF0"/>
    <w:rsid w:val="00890A32"/>
    <w:rsid w:val="0089798A"/>
    <w:rsid w:val="008A7485"/>
    <w:rsid w:val="008C090F"/>
    <w:rsid w:val="008C398F"/>
    <w:rsid w:val="008C6BF6"/>
    <w:rsid w:val="008D2DF7"/>
    <w:rsid w:val="008D7410"/>
    <w:rsid w:val="00901254"/>
    <w:rsid w:val="00905083"/>
    <w:rsid w:val="00906D81"/>
    <w:rsid w:val="00911639"/>
    <w:rsid w:val="009123DC"/>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454F"/>
    <w:rsid w:val="009B4A1D"/>
    <w:rsid w:val="009B678E"/>
    <w:rsid w:val="009C1AA3"/>
    <w:rsid w:val="009C344F"/>
    <w:rsid w:val="009D37D6"/>
    <w:rsid w:val="009D408C"/>
    <w:rsid w:val="009D7646"/>
    <w:rsid w:val="009E2822"/>
    <w:rsid w:val="009E7C04"/>
    <w:rsid w:val="009F47DB"/>
    <w:rsid w:val="009F7443"/>
    <w:rsid w:val="00A03753"/>
    <w:rsid w:val="00A07CE1"/>
    <w:rsid w:val="00A07FE1"/>
    <w:rsid w:val="00A20457"/>
    <w:rsid w:val="00A30CF6"/>
    <w:rsid w:val="00A31C61"/>
    <w:rsid w:val="00A4354A"/>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09FA"/>
    <w:rsid w:val="00A94F83"/>
    <w:rsid w:val="00AA0023"/>
    <w:rsid w:val="00AA03F0"/>
    <w:rsid w:val="00AA224C"/>
    <w:rsid w:val="00AA265A"/>
    <w:rsid w:val="00AA4EA0"/>
    <w:rsid w:val="00AB4043"/>
    <w:rsid w:val="00AB49A3"/>
    <w:rsid w:val="00AC41DD"/>
    <w:rsid w:val="00AC6934"/>
    <w:rsid w:val="00AD17FC"/>
    <w:rsid w:val="00AD4759"/>
    <w:rsid w:val="00AD4A6E"/>
    <w:rsid w:val="00AD6634"/>
    <w:rsid w:val="00AE0120"/>
    <w:rsid w:val="00AE03A0"/>
    <w:rsid w:val="00AE155A"/>
    <w:rsid w:val="00B01510"/>
    <w:rsid w:val="00B01D20"/>
    <w:rsid w:val="00B118F7"/>
    <w:rsid w:val="00B13B81"/>
    <w:rsid w:val="00B14ABC"/>
    <w:rsid w:val="00B20D96"/>
    <w:rsid w:val="00B21987"/>
    <w:rsid w:val="00B2270D"/>
    <w:rsid w:val="00B27004"/>
    <w:rsid w:val="00B3021C"/>
    <w:rsid w:val="00B457C2"/>
    <w:rsid w:val="00B47BF9"/>
    <w:rsid w:val="00B50B98"/>
    <w:rsid w:val="00B62160"/>
    <w:rsid w:val="00B62F91"/>
    <w:rsid w:val="00B632A9"/>
    <w:rsid w:val="00B66BE2"/>
    <w:rsid w:val="00B71C70"/>
    <w:rsid w:val="00B75CE6"/>
    <w:rsid w:val="00B90CD9"/>
    <w:rsid w:val="00B920CF"/>
    <w:rsid w:val="00B957FF"/>
    <w:rsid w:val="00B96444"/>
    <w:rsid w:val="00BA00C8"/>
    <w:rsid w:val="00BA076B"/>
    <w:rsid w:val="00BA3257"/>
    <w:rsid w:val="00BA69B4"/>
    <w:rsid w:val="00BA72CA"/>
    <w:rsid w:val="00BB315B"/>
    <w:rsid w:val="00BB406A"/>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1049"/>
    <w:rsid w:val="00C63FDB"/>
    <w:rsid w:val="00C63FFB"/>
    <w:rsid w:val="00C64526"/>
    <w:rsid w:val="00C64A44"/>
    <w:rsid w:val="00C81EC5"/>
    <w:rsid w:val="00C82E48"/>
    <w:rsid w:val="00C83000"/>
    <w:rsid w:val="00C833CC"/>
    <w:rsid w:val="00C8599E"/>
    <w:rsid w:val="00C924D4"/>
    <w:rsid w:val="00C93579"/>
    <w:rsid w:val="00C94ACD"/>
    <w:rsid w:val="00C96850"/>
    <w:rsid w:val="00C970BC"/>
    <w:rsid w:val="00CA4D51"/>
    <w:rsid w:val="00CA523F"/>
    <w:rsid w:val="00CA70D8"/>
    <w:rsid w:val="00CB435B"/>
    <w:rsid w:val="00CB77D1"/>
    <w:rsid w:val="00CC5D95"/>
    <w:rsid w:val="00CD18CA"/>
    <w:rsid w:val="00CE02E8"/>
    <w:rsid w:val="00CE3375"/>
    <w:rsid w:val="00CE5E13"/>
    <w:rsid w:val="00CE60B1"/>
    <w:rsid w:val="00CE7C7F"/>
    <w:rsid w:val="00CF3963"/>
    <w:rsid w:val="00CF4CA6"/>
    <w:rsid w:val="00CF5BB7"/>
    <w:rsid w:val="00CF5CA7"/>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07DC"/>
    <w:rsid w:val="00DD64BD"/>
    <w:rsid w:val="00DF009C"/>
    <w:rsid w:val="00DF1A86"/>
    <w:rsid w:val="00DF51B3"/>
    <w:rsid w:val="00E00990"/>
    <w:rsid w:val="00E02FB2"/>
    <w:rsid w:val="00E10274"/>
    <w:rsid w:val="00E14DF1"/>
    <w:rsid w:val="00E176B2"/>
    <w:rsid w:val="00E255A6"/>
    <w:rsid w:val="00E25647"/>
    <w:rsid w:val="00E26B0B"/>
    <w:rsid w:val="00E30051"/>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6C7B"/>
    <w:rsid w:val="00F77549"/>
    <w:rsid w:val="00F82234"/>
    <w:rsid w:val="00F9445C"/>
    <w:rsid w:val="00F97BA1"/>
    <w:rsid w:val="00FA7AA9"/>
    <w:rsid w:val="00FB18E2"/>
    <w:rsid w:val="00FB1DA0"/>
    <w:rsid w:val="00FB5DD5"/>
    <w:rsid w:val="00FC1F9B"/>
    <w:rsid w:val="00FC50E3"/>
    <w:rsid w:val="00FC697F"/>
    <w:rsid w:val="00FC6CCE"/>
    <w:rsid w:val="00FC720E"/>
    <w:rsid w:val="00FD0D36"/>
    <w:rsid w:val="00FF0EBD"/>
    <w:rsid w:val="00FF3530"/>
    <w:rsid w:val="00FF6A7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F4E4A"/>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tabs>
        <w:tab w:val="num" w:pos="360"/>
      </w:tabs>
      <w:ind w:left="0" w:firstLine="0"/>
    </w:pPr>
  </w:style>
  <w:style w:type="paragraph" w:customStyle="1" w:styleId="Rubrik5numrerad">
    <w:name w:val="Rubrik 5 numrerad"/>
    <w:basedOn w:val="Rubrik5"/>
    <w:next w:val="Normal"/>
    <w:qFormat/>
    <w:rsid w:val="00FB18E2"/>
    <w:pPr>
      <w:numPr>
        <w:ilvl w:val="4"/>
        <w:numId w:val="5"/>
      </w:numPr>
      <w:tabs>
        <w:tab w:val="num" w:pos="360"/>
      </w:tabs>
      <w:ind w:left="0" w:firstLine="0"/>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5D3CE5"/>
    <w:rPr>
      <w:sz w:val="16"/>
      <w:szCs w:val="16"/>
    </w:rPr>
  </w:style>
  <w:style w:type="paragraph" w:styleId="Kommentarer">
    <w:name w:val="annotation text"/>
    <w:basedOn w:val="Normal"/>
    <w:link w:val="KommentarerChar"/>
    <w:uiPriority w:val="99"/>
    <w:unhideWhenUsed/>
    <w:rsid w:val="005D3CE5"/>
    <w:pPr>
      <w:spacing w:line="240" w:lineRule="auto"/>
    </w:pPr>
    <w:rPr>
      <w:szCs w:val="20"/>
    </w:rPr>
  </w:style>
  <w:style w:type="character" w:customStyle="1" w:styleId="KommentarerChar">
    <w:name w:val="Kommentarer Char"/>
    <w:basedOn w:val="Standardstycketeckensnitt"/>
    <w:link w:val="Kommentarer"/>
    <w:uiPriority w:val="99"/>
    <w:rsid w:val="005D3CE5"/>
    <w:rPr>
      <w:sz w:val="20"/>
      <w:szCs w:val="20"/>
    </w:rPr>
  </w:style>
  <w:style w:type="paragraph" w:styleId="Kommentarsmne">
    <w:name w:val="annotation subject"/>
    <w:basedOn w:val="Kommentarer"/>
    <w:next w:val="Kommentarer"/>
    <w:link w:val="KommentarsmneChar"/>
    <w:uiPriority w:val="99"/>
    <w:semiHidden/>
    <w:unhideWhenUsed/>
    <w:rsid w:val="005D3CE5"/>
    <w:rPr>
      <w:b/>
      <w:bCs/>
    </w:rPr>
  </w:style>
  <w:style w:type="character" w:customStyle="1" w:styleId="KommentarsmneChar">
    <w:name w:val="Kommentarsämne Char"/>
    <w:basedOn w:val="KommentarerChar"/>
    <w:link w:val="Kommentarsmne"/>
    <w:uiPriority w:val="99"/>
    <w:semiHidden/>
    <w:rsid w:val="005D3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59462821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213538194">
      <w:bodyDiv w:val="1"/>
      <w:marLeft w:val="0"/>
      <w:marRight w:val="0"/>
      <w:marTop w:val="0"/>
      <w:marBottom w:val="0"/>
      <w:divBdr>
        <w:top w:val="none" w:sz="0" w:space="0" w:color="auto"/>
        <w:left w:val="none" w:sz="0" w:space="0" w:color="auto"/>
        <w:bottom w:val="none" w:sz="0" w:space="0" w:color="auto"/>
        <w:right w:val="none" w:sz="0" w:space="0" w:color="auto"/>
      </w:divBdr>
    </w:div>
    <w:div w:id="1268973581">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kontakt/fakturainform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ti.se/standarder/bestallningsprocesssftisvehandel/svefakturaochpeppolbisbilling/peppolbisbilling30.3470.html" TargetMode="External"/><Relationship Id="rId4" Type="http://schemas.openxmlformats.org/officeDocument/2006/relationships/settings" Target="settings.xml"/><Relationship Id="rId9" Type="http://schemas.openxmlformats.org/officeDocument/2006/relationships/hyperlink" Target="http://www.skatteverket.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FE3F-91BE-42B3-8042-04966CBC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4</TotalTime>
  <Pages>8</Pages>
  <Words>2331</Words>
  <Characters>12355</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11</cp:revision>
  <cp:lastPrinted>2015-04-21T11:34:00Z</cp:lastPrinted>
  <dcterms:created xsi:type="dcterms:W3CDTF">2024-02-01T09:35:00Z</dcterms:created>
  <dcterms:modified xsi:type="dcterms:W3CDTF">2024-02-01T09:57:00Z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