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25D9D" w14:textId="6FBA40F5" w:rsidR="001A5388" w:rsidRPr="00FD179B" w:rsidRDefault="00396FF5" w:rsidP="001A5388">
      <w:pPr>
        <w:rPr>
          <w:rFonts w:ascii="Calibri" w:hAnsi="Calibri"/>
          <w:b/>
          <w:sz w:val="32"/>
          <w:szCs w:val="40"/>
          <w:lang w:val="en-GB"/>
        </w:rPr>
      </w:pPr>
      <w:r w:rsidRPr="00FD179B">
        <w:rPr>
          <w:rFonts w:ascii="Calibri" w:hAnsi="Calibri"/>
          <w:b/>
          <w:sz w:val="32"/>
          <w:szCs w:val="40"/>
          <w:lang w:val="en-GB"/>
        </w:rPr>
        <w:t xml:space="preserve">APPLICATION AND DECISION FOR </w:t>
      </w:r>
      <w:r w:rsidR="005B3691">
        <w:rPr>
          <w:rFonts w:ascii="Calibri" w:hAnsi="Calibri"/>
          <w:b/>
          <w:sz w:val="32"/>
          <w:szCs w:val="40"/>
          <w:lang w:val="en-GB"/>
        </w:rPr>
        <w:t xml:space="preserve">APPROVED </w:t>
      </w:r>
      <w:r w:rsidRPr="00FD179B">
        <w:rPr>
          <w:rFonts w:ascii="Calibri" w:hAnsi="Calibri"/>
          <w:b/>
          <w:sz w:val="32"/>
          <w:szCs w:val="40"/>
          <w:lang w:val="en-GB"/>
        </w:rPr>
        <w:t xml:space="preserve">LEAVE </w:t>
      </w:r>
      <w:r w:rsidR="005B3691">
        <w:rPr>
          <w:rFonts w:ascii="Calibri" w:hAnsi="Calibri"/>
          <w:b/>
          <w:sz w:val="32"/>
          <w:szCs w:val="40"/>
          <w:lang w:val="en-GB"/>
        </w:rPr>
        <w:t>FROM STUDIES (</w:t>
      </w:r>
      <w:r w:rsidRPr="00FD179B">
        <w:rPr>
          <w:rFonts w:ascii="Calibri" w:hAnsi="Calibri"/>
          <w:b/>
          <w:sz w:val="32"/>
          <w:szCs w:val="40"/>
          <w:lang w:val="en-GB"/>
        </w:rPr>
        <w:t>PROGRAM</w:t>
      </w:r>
      <w:r w:rsidR="005B3691">
        <w:rPr>
          <w:rFonts w:ascii="Calibri" w:hAnsi="Calibri"/>
          <w:b/>
          <w:sz w:val="32"/>
          <w:szCs w:val="40"/>
          <w:lang w:val="en-GB"/>
        </w:rPr>
        <w:t>ME)</w:t>
      </w:r>
    </w:p>
    <w:p w14:paraId="0A842FDB" w14:textId="77777777" w:rsidR="00BB4748" w:rsidRDefault="00BB4748" w:rsidP="00BB4748">
      <w:pPr>
        <w:rPr>
          <w:sz w:val="16"/>
          <w:szCs w:val="16"/>
          <w:lang w:val="en-GB"/>
        </w:rPr>
      </w:pPr>
    </w:p>
    <w:p w14:paraId="45206FDB" w14:textId="1E0A419F" w:rsidR="00BB4748" w:rsidRDefault="00BB4748" w:rsidP="00BB4748">
      <w:pPr>
        <w:rPr>
          <w:sz w:val="16"/>
          <w:szCs w:val="16"/>
          <w:lang w:val="en-GB"/>
        </w:rPr>
      </w:pPr>
      <w:r>
        <w:rPr>
          <w:sz w:val="16"/>
          <w:szCs w:val="16"/>
          <w:lang w:val="en-GB"/>
        </w:rPr>
        <w:t>In accordance with Chapter 7, Section 33 of the Higher Education Ordinance, Mid Sweden University may decide that a student admitted to a first or second-cycle education may continue his or her studies after a period of approved leave from studies. At Mid Sweden University, this is done by completing the application below for approved leave from studies.</w:t>
      </w:r>
    </w:p>
    <w:p w14:paraId="08700778" w14:textId="77777777" w:rsidR="00BB4748" w:rsidRDefault="00BB4748" w:rsidP="00BB4748">
      <w:pPr>
        <w:rPr>
          <w:sz w:val="16"/>
          <w:szCs w:val="16"/>
          <w:lang w:val="en-GB"/>
        </w:rPr>
      </w:pPr>
    </w:p>
    <w:p w14:paraId="4CDB3114" w14:textId="77777777" w:rsidR="00BB4748" w:rsidRDefault="00BB4748" w:rsidP="00BB4748">
      <w:pPr>
        <w:rPr>
          <w:sz w:val="16"/>
          <w:szCs w:val="16"/>
          <w:lang w:val="en-GB"/>
        </w:rPr>
      </w:pPr>
      <w:r>
        <w:rPr>
          <w:sz w:val="16"/>
          <w:szCs w:val="16"/>
          <w:lang w:val="en-GB"/>
        </w:rPr>
        <w:t xml:space="preserve">An approved application means the applicant is guaranteed a place on the course when the period of approved leave from studies is over, provided that he/she </w:t>
      </w:r>
    </w:p>
    <w:p w14:paraId="0FF6A5BC" w14:textId="77777777" w:rsidR="00BB4748" w:rsidRDefault="00BB4748" w:rsidP="00BB4748">
      <w:pPr>
        <w:pStyle w:val="Liststycke"/>
        <w:numPr>
          <w:ilvl w:val="0"/>
          <w:numId w:val="13"/>
        </w:numPr>
        <w:spacing w:after="220" w:line="288" w:lineRule="auto"/>
        <w:contextualSpacing/>
        <w:rPr>
          <w:rFonts w:eastAsia="Times New Roman"/>
          <w:sz w:val="16"/>
          <w:szCs w:val="16"/>
          <w:lang w:val="en-GB"/>
        </w:rPr>
      </w:pPr>
      <w:r>
        <w:rPr>
          <w:rFonts w:eastAsia="Times New Roman"/>
          <w:sz w:val="16"/>
          <w:szCs w:val="16"/>
          <w:lang w:val="en-GB"/>
        </w:rPr>
        <w:t>fulfils the entry requirements for the courses to be taken during the semester in which the studies are resumed,</w:t>
      </w:r>
    </w:p>
    <w:p w14:paraId="0440CC22" w14:textId="77777777" w:rsidR="00BB4748" w:rsidRDefault="00BB4748" w:rsidP="00BB4748">
      <w:pPr>
        <w:pStyle w:val="Liststycke"/>
        <w:numPr>
          <w:ilvl w:val="0"/>
          <w:numId w:val="13"/>
        </w:numPr>
        <w:spacing w:after="220" w:line="288" w:lineRule="auto"/>
        <w:contextualSpacing/>
        <w:rPr>
          <w:rFonts w:eastAsia="Times New Roman"/>
          <w:b/>
          <w:bCs/>
          <w:sz w:val="16"/>
          <w:szCs w:val="16"/>
          <w:u w:val="single"/>
          <w:lang w:val="en-GB" w:eastAsia="en-US"/>
        </w:rPr>
      </w:pPr>
      <w:r>
        <w:rPr>
          <w:rFonts w:eastAsia="Times New Roman"/>
          <w:sz w:val="16"/>
          <w:szCs w:val="16"/>
          <w:lang w:val="en-GB"/>
        </w:rPr>
        <w:t xml:space="preserve">that the education is offered at the time when the applicant registers that he/she wants to resume the studies, with the same form of teaching and location as the education the applicant has an approved leave from at the time when the applicant registers that he/she wants to resume their studies, </w:t>
      </w:r>
    </w:p>
    <w:p w14:paraId="44E3D59F" w14:textId="77777777" w:rsidR="00BB4748" w:rsidRDefault="00BB4748" w:rsidP="00BB4748">
      <w:pPr>
        <w:pStyle w:val="Liststycke"/>
        <w:numPr>
          <w:ilvl w:val="0"/>
          <w:numId w:val="13"/>
        </w:numPr>
        <w:spacing w:after="220" w:line="288" w:lineRule="auto"/>
        <w:contextualSpacing/>
        <w:rPr>
          <w:rFonts w:eastAsia="Times New Roman"/>
          <w:b/>
          <w:bCs/>
          <w:sz w:val="16"/>
          <w:szCs w:val="16"/>
          <w:u w:val="single"/>
          <w:lang w:val="en-GB" w:eastAsia="en-US"/>
        </w:rPr>
      </w:pPr>
      <w:r>
        <w:rPr>
          <w:rFonts w:eastAsia="Times New Roman"/>
          <w:sz w:val="16"/>
          <w:szCs w:val="16"/>
          <w:lang w:val="en-GB"/>
        </w:rPr>
        <w:t>that the applicant notifies the department no later than 15 May for the autumn semester and 15 October for the spring term that he/she intends to return to studies.</w:t>
      </w:r>
    </w:p>
    <w:p w14:paraId="039F93F7" w14:textId="77777777" w:rsidR="007D5320" w:rsidRPr="00FD179B" w:rsidRDefault="007D5320" w:rsidP="00A93787">
      <w:pPr>
        <w:rPr>
          <w:rFonts w:asciiTheme="minorHAnsi" w:hAnsiTheme="minorHAnsi" w:cstheme="minorHAnsi"/>
          <w:sz w:val="16"/>
          <w:szCs w:val="16"/>
          <w:lang w:val="en-GB"/>
        </w:rPr>
      </w:pPr>
    </w:p>
    <w:p w14:paraId="361747B5" w14:textId="57965219" w:rsidR="006F7477" w:rsidRPr="00FD179B" w:rsidRDefault="00DF563D" w:rsidP="00A93787">
      <w:pPr>
        <w:rPr>
          <w:rFonts w:asciiTheme="minorHAnsi" w:hAnsiTheme="minorHAnsi" w:cstheme="minorHAnsi"/>
          <w:sz w:val="16"/>
          <w:szCs w:val="16"/>
          <w:lang w:val="en-GB"/>
        </w:rPr>
      </w:pPr>
      <w:r w:rsidRPr="00FD179B">
        <w:rPr>
          <w:rFonts w:asciiTheme="minorHAnsi" w:hAnsiTheme="minorHAnsi" w:cstheme="minorHAnsi"/>
          <w:sz w:val="16"/>
          <w:szCs w:val="16"/>
          <w:lang w:val="en-GB"/>
        </w:rPr>
        <w:t xml:space="preserve">On page 3, there is information on the rules for </w:t>
      </w:r>
      <w:r w:rsidR="0065751B">
        <w:rPr>
          <w:rFonts w:asciiTheme="minorHAnsi" w:hAnsiTheme="minorHAnsi" w:cstheme="minorHAnsi"/>
          <w:sz w:val="16"/>
          <w:szCs w:val="16"/>
          <w:lang w:val="en-GB"/>
        </w:rPr>
        <w:t xml:space="preserve">approved </w:t>
      </w:r>
      <w:proofErr w:type="gramStart"/>
      <w:r w:rsidR="0065751B" w:rsidRPr="00FD179B">
        <w:rPr>
          <w:rFonts w:asciiTheme="minorHAnsi" w:hAnsiTheme="minorHAnsi" w:cstheme="minorHAnsi"/>
          <w:sz w:val="16"/>
          <w:szCs w:val="16"/>
          <w:lang w:val="en-GB"/>
        </w:rPr>
        <w:t xml:space="preserve">leave </w:t>
      </w:r>
      <w:r w:rsidR="0065751B">
        <w:rPr>
          <w:rFonts w:asciiTheme="minorHAnsi" w:hAnsiTheme="minorHAnsi" w:cstheme="minorHAnsi"/>
          <w:sz w:val="16"/>
          <w:szCs w:val="16"/>
          <w:lang w:val="en-GB"/>
        </w:rPr>
        <w:t xml:space="preserve"> from</w:t>
      </w:r>
      <w:proofErr w:type="gramEnd"/>
      <w:r w:rsidR="0065751B">
        <w:rPr>
          <w:rFonts w:asciiTheme="minorHAnsi" w:hAnsiTheme="minorHAnsi" w:cstheme="minorHAnsi"/>
          <w:sz w:val="16"/>
          <w:szCs w:val="16"/>
          <w:lang w:val="en-GB"/>
        </w:rPr>
        <w:t xml:space="preserve"> </w:t>
      </w:r>
      <w:r w:rsidRPr="00FD179B">
        <w:rPr>
          <w:rFonts w:asciiTheme="minorHAnsi" w:hAnsiTheme="minorHAnsi" w:cstheme="minorHAnsi"/>
          <w:sz w:val="16"/>
          <w:szCs w:val="16"/>
          <w:lang w:val="en-GB"/>
        </w:rPr>
        <w:t xml:space="preserve">study as well as decisions, appeals and processing of personal data. </w:t>
      </w:r>
    </w:p>
    <w:p w14:paraId="2CBAE1D8" w14:textId="77777777" w:rsidR="00351E37" w:rsidRPr="00FD179B" w:rsidRDefault="00351E37" w:rsidP="00A93787">
      <w:pPr>
        <w:rPr>
          <w:rFonts w:asciiTheme="minorHAnsi" w:hAnsiTheme="minorHAnsi" w:cstheme="minorHAnsi"/>
          <w:sz w:val="16"/>
          <w:szCs w:val="16"/>
          <w:lang w:val="en-GB"/>
        </w:rPr>
      </w:pPr>
    </w:p>
    <w:p w14:paraId="26C97112" w14:textId="4D73BAAA" w:rsidR="00947A36" w:rsidRPr="00FD179B" w:rsidRDefault="00DF563D" w:rsidP="00947A36">
      <w:pPr>
        <w:rPr>
          <w:rFonts w:asciiTheme="minorHAnsi" w:hAnsiTheme="minorHAnsi" w:cstheme="minorHAnsi"/>
          <w:sz w:val="16"/>
          <w:szCs w:val="16"/>
          <w:lang w:val="en-GB"/>
        </w:rPr>
      </w:pPr>
      <w:r w:rsidRPr="00FD179B">
        <w:rPr>
          <w:rFonts w:asciiTheme="minorHAnsi" w:hAnsiTheme="minorHAnsi" w:cstheme="minorHAnsi"/>
          <w:sz w:val="16"/>
          <w:szCs w:val="16"/>
          <w:lang w:val="en-GB"/>
        </w:rPr>
        <w:t xml:space="preserve">The application is sent to the department responsible for the course or programme. </w:t>
      </w:r>
    </w:p>
    <w:p w14:paraId="61FEB1C5" w14:textId="02F6CD3A" w:rsidR="00E45C60" w:rsidRPr="00FD179B" w:rsidRDefault="00E45C60" w:rsidP="00947A36">
      <w:pPr>
        <w:rPr>
          <w:rFonts w:asciiTheme="minorHAnsi" w:hAnsiTheme="minorHAnsi" w:cstheme="minorHAnsi"/>
          <w:sz w:val="16"/>
          <w:szCs w:val="16"/>
          <w:lang w:val="en-GB"/>
        </w:rPr>
      </w:pPr>
    </w:p>
    <w:p w14:paraId="512BEACF" w14:textId="6DBE336E" w:rsidR="00E45C60" w:rsidRPr="00FD179B" w:rsidRDefault="00735266" w:rsidP="00947A36">
      <w:pPr>
        <w:rPr>
          <w:rFonts w:asciiTheme="minorHAnsi" w:hAnsiTheme="minorHAnsi" w:cstheme="minorHAnsi"/>
          <w:b/>
          <w:sz w:val="16"/>
          <w:szCs w:val="16"/>
          <w:u w:val="single"/>
          <w:lang w:val="en-GB"/>
        </w:rPr>
      </w:pPr>
      <w:r w:rsidRPr="00FD179B">
        <w:rPr>
          <w:rFonts w:asciiTheme="minorHAnsi" w:hAnsiTheme="minorHAnsi" w:cstheme="minorHAnsi"/>
          <w:b/>
          <w:sz w:val="18"/>
          <w:szCs w:val="18"/>
          <w:u w:val="single"/>
          <w:lang w:val="en-GB"/>
        </w:rPr>
        <w:t>S</w:t>
      </w:r>
      <w:r w:rsidR="00DF563D" w:rsidRPr="00FD179B">
        <w:rPr>
          <w:rFonts w:asciiTheme="minorHAnsi" w:hAnsiTheme="minorHAnsi" w:cstheme="minorHAnsi"/>
          <w:b/>
          <w:sz w:val="18"/>
          <w:szCs w:val="18"/>
          <w:u w:val="single"/>
          <w:lang w:val="en-GB"/>
        </w:rPr>
        <w:t xml:space="preserve">tudy leave </w:t>
      </w:r>
      <w:r w:rsidR="007B6BF2">
        <w:rPr>
          <w:rFonts w:asciiTheme="minorHAnsi" w:hAnsiTheme="minorHAnsi" w:cstheme="minorHAnsi"/>
          <w:b/>
          <w:sz w:val="18"/>
          <w:szCs w:val="18"/>
          <w:u w:val="single"/>
          <w:lang w:val="en-GB"/>
        </w:rPr>
        <w:t>may lead to</w:t>
      </w:r>
      <w:r w:rsidR="00DF563D" w:rsidRPr="00FD179B">
        <w:rPr>
          <w:rFonts w:asciiTheme="minorHAnsi" w:hAnsiTheme="minorHAnsi" w:cstheme="minorHAnsi"/>
          <w:b/>
          <w:sz w:val="18"/>
          <w:szCs w:val="18"/>
          <w:u w:val="single"/>
          <w:lang w:val="en-GB"/>
        </w:rPr>
        <w:t xml:space="preserve"> changes </w:t>
      </w:r>
      <w:r w:rsidR="00554AA6" w:rsidRPr="00FD179B">
        <w:rPr>
          <w:rFonts w:asciiTheme="minorHAnsi" w:hAnsiTheme="minorHAnsi" w:cstheme="minorHAnsi"/>
          <w:b/>
          <w:sz w:val="18"/>
          <w:szCs w:val="18"/>
          <w:u w:val="single"/>
          <w:lang w:val="en-GB"/>
        </w:rPr>
        <w:t>to</w:t>
      </w:r>
      <w:r w:rsidR="00DF563D" w:rsidRPr="00FD179B">
        <w:rPr>
          <w:rFonts w:asciiTheme="minorHAnsi" w:hAnsiTheme="minorHAnsi" w:cstheme="minorHAnsi"/>
          <w:b/>
          <w:sz w:val="18"/>
          <w:szCs w:val="18"/>
          <w:u w:val="single"/>
          <w:lang w:val="en-GB"/>
        </w:rPr>
        <w:t xml:space="preserve"> the student aid. You as a student must notify the changes yourself to the Swedish Board of Student Finance (CSN).</w:t>
      </w:r>
    </w:p>
    <w:p w14:paraId="72D106EA" w14:textId="5803468D" w:rsidR="00351E37" w:rsidRPr="00FD179B" w:rsidRDefault="00351E37" w:rsidP="00947A36">
      <w:pPr>
        <w:rPr>
          <w:rFonts w:asciiTheme="minorHAnsi" w:hAnsiTheme="minorHAnsi" w:cstheme="minorHAnsi"/>
          <w:sz w:val="16"/>
          <w:szCs w:val="16"/>
          <w:lang w:val="en-GB"/>
        </w:rPr>
      </w:pPr>
    </w:p>
    <w:p w14:paraId="10B67FB1" w14:textId="637D1C0A" w:rsidR="00351E37" w:rsidRPr="00FD179B" w:rsidRDefault="00DD4C0A" w:rsidP="00351E37">
      <w:pPr>
        <w:rPr>
          <w:rFonts w:asciiTheme="minorHAnsi" w:hAnsiTheme="minorHAnsi" w:cstheme="minorHAnsi"/>
          <w:bCs/>
          <w:sz w:val="16"/>
          <w:szCs w:val="16"/>
          <w:lang w:val="en-GB"/>
        </w:rPr>
      </w:pPr>
      <w:r w:rsidRPr="00FD179B">
        <w:rPr>
          <w:rFonts w:ascii="Calibri" w:hAnsi="Calibri"/>
          <w:sz w:val="16"/>
          <w:szCs w:val="16"/>
          <w:lang w:val="en-GB"/>
        </w:rPr>
        <w:t>Please use block letters</w:t>
      </w:r>
      <w:r w:rsidR="00351E37" w:rsidRPr="00FD179B">
        <w:rPr>
          <w:rFonts w:ascii="Calibri" w:hAnsi="Calibri"/>
          <w:sz w:val="16"/>
          <w:szCs w:val="16"/>
          <w:lang w:val="en-GB"/>
        </w:rPr>
        <w:t>.</w:t>
      </w:r>
    </w:p>
    <w:p w14:paraId="49844D41" w14:textId="77777777" w:rsidR="00F365EF" w:rsidRPr="00FD179B" w:rsidRDefault="00F23E8A" w:rsidP="001A5388">
      <w:pPr>
        <w:rPr>
          <w:rFonts w:ascii="Calibri" w:hAnsi="Calibri"/>
          <w:sz w:val="14"/>
          <w:szCs w:val="16"/>
          <w:lang w:val="en-GB"/>
        </w:rPr>
      </w:pPr>
      <w:r w:rsidRPr="00FD179B">
        <w:rPr>
          <w:rFonts w:ascii="Calibri" w:hAnsi="Calibri"/>
          <w:sz w:val="14"/>
          <w:szCs w:val="16"/>
          <w:lang w:val="en-GB"/>
        </w:rPr>
        <w:t xml:space="preserve"> </w:t>
      </w:r>
    </w:p>
    <w:p w14:paraId="7394995E" w14:textId="3E2BDBEA" w:rsidR="001A5388" w:rsidRPr="00FD179B" w:rsidRDefault="00396FF5" w:rsidP="00351E37">
      <w:pPr>
        <w:rPr>
          <w:rFonts w:asciiTheme="minorHAnsi" w:hAnsiTheme="minorHAnsi" w:cstheme="minorHAnsi"/>
          <w:b/>
          <w:lang w:val="en-GB"/>
        </w:rPr>
      </w:pPr>
      <w:r w:rsidRPr="00FD179B">
        <w:rPr>
          <w:rFonts w:asciiTheme="minorHAnsi" w:hAnsiTheme="minorHAnsi" w:cstheme="minorHAnsi"/>
          <w:b/>
          <w:lang w:val="en-GB"/>
        </w:rPr>
        <w:t>Personal deta</w:t>
      </w:r>
      <w:r w:rsidR="000F4EE5">
        <w:rPr>
          <w:rFonts w:asciiTheme="minorHAnsi" w:hAnsiTheme="minorHAnsi" w:cstheme="minorHAnsi"/>
          <w:b/>
          <w:lang w:val="en-GB"/>
        </w:rPr>
        <w:t>i</w:t>
      </w:r>
      <w:r w:rsidRPr="00FD179B">
        <w:rPr>
          <w:rFonts w:asciiTheme="minorHAnsi" w:hAnsiTheme="minorHAnsi" w:cstheme="minorHAnsi"/>
          <w:b/>
          <w:lang w:val="en-GB"/>
        </w:rPr>
        <w:t xml:space="preserve">ls – </w:t>
      </w:r>
      <w:r w:rsidR="000F4EE5">
        <w:rPr>
          <w:rFonts w:asciiTheme="minorHAnsi" w:hAnsiTheme="minorHAnsi" w:cstheme="minorHAnsi"/>
          <w:b/>
          <w:lang w:val="en-GB"/>
        </w:rPr>
        <w:t xml:space="preserve">to be </w:t>
      </w:r>
      <w:r w:rsidRPr="00FD179B">
        <w:rPr>
          <w:rFonts w:asciiTheme="minorHAnsi" w:hAnsiTheme="minorHAnsi" w:cstheme="minorHAnsi"/>
          <w:b/>
          <w:lang w:val="en-GB"/>
        </w:rPr>
        <w:t xml:space="preserve">filled </w:t>
      </w:r>
      <w:r w:rsidR="000F4EE5">
        <w:rPr>
          <w:rFonts w:asciiTheme="minorHAnsi" w:hAnsiTheme="minorHAnsi" w:cstheme="minorHAnsi"/>
          <w:b/>
          <w:lang w:val="en-GB"/>
        </w:rPr>
        <w:t>in</w:t>
      </w:r>
      <w:r w:rsidRPr="00FD179B">
        <w:rPr>
          <w:rFonts w:asciiTheme="minorHAnsi" w:hAnsiTheme="minorHAnsi" w:cstheme="minorHAnsi"/>
          <w:b/>
          <w:lang w:val="en-GB"/>
        </w:rPr>
        <w:t xml:space="preserve"> by the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06"/>
      </w:tblGrid>
      <w:tr w:rsidR="00CD24DF" w:rsidRPr="00FD179B" w14:paraId="45A84A77" w14:textId="77777777" w:rsidTr="00612373">
        <w:trPr>
          <w:trHeight w:val="454"/>
        </w:trPr>
        <w:tc>
          <w:tcPr>
            <w:tcW w:w="4957" w:type="dxa"/>
            <w:shd w:val="clear" w:color="auto" w:fill="auto"/>
          </w:tcPr>
          <w:p w14:paraId="26CC946D" w14:textId="3247DBB0" w:rsidR="00C07051" w:rsidRPr="00FD179B" w:rsidRDefault="00396FF5" w:rsidP="00BB2B5D">
            <w:pPr>
              <w:rPr>
                <w:rFonts w:ascii="Calibri" w:hAnsi="Calibri"/>
                <w:sz w:val="16"/>
                <w:lang w:val="en-GB"/>
              </w:rPr>
            </w:pPr>
            <w:r w:rsidRPr="00FD179B">
              <w:rPr>
                <w:rFonts w:ascii="Calibri" w:hAnsi="Calibri"/>
                <w:sz w:val="16"/>
                <w:lang w:val="en-GB"/>
              </w:rPr>
              <w:t>Name</w:t>
            </w:r>
          </w:p>
          <w:p w14:paraId="1166D505" w14:textId="77777777" w:rsidR="00C07051" w:rsidRPr="00FD179B" w:rsidRDefault="00C07051" w:rsidP="00BB2B5D">
            <w:pPr>
              <w:rPr>
                <w:rFonts w:ascii="Calibri" w:hAnsi="Calibri"/>
                <w:sz w:val="16"/>
                <w:lang w:val="en-GB"/>
              </w:rPr>
            </w:pPr>
          </w:p>
        </w:tc>
        <w:tc>
          <w:tcPr>
            <w:tcW w:w="4106" w:type="dxa"/>
            <w:shd w:val="clear" w:color="auto" w:fill="auto"/>
          </w:tcPr>
          <w:p w14:paraId="3106D5DE" w14:textId="2C646676" w:rsidR="00C07051" w:rsidRPr="00FD179B" w:rsidRDefault="00396FF5" w:rsidP="00BB2B5D">
            <w:pPr>
              <w:rPr>
                <w:rFonts w:ascii="Calibri" w:hAnsi="Calibri"/>
                <w:sz w:val="16"/>
                <w:lang w:val="en-GB"/>
              </w:rPr>
            </w:pPr>
            <w:r w:rsidRPr="00FD179B">
              <w:rPr>
                <w:rFonts w:ascii="Calibri" w:hAnsi="Calibri"/>
                <w:sz w:val="16"/>
                <w:lang w:val="en-GB"/>
              </w:rPr>
              <w:t>Personal identity number</w:t>
            </w:r>
          </w:p>
          <w:p w14:paraId="6E477033" w14:textId="77777777" w:rsidR="00C07051" w:rsidRPr="00FD179B" w:rsidRDefault="00C07051" w:rsidP="00BB2B5D">
            <w:pPr>
              <w:rPr>
                <w:rFonts w:ascii="Calibri" w:hAnsi="Calibri"/>
                <w:sz w:val="16"/>
                <w:lang w:val="en-GB"/>
              </w:rPr>
            </w:pPr>
          </w:p>
        </w:tc>
      </w:tr>
      <w:tr w:rsidR="00CD24DF" w:rsidRPr="00E374C1" w14:paraId="590D9AAE" w14:textId="77777777" w:rsidTr="00612373">
        <w:trPr>
          <w:trHeight w:val="454"/>
        </w:trPr>
        <w:tc>
          <w:tcPr>
            <w:tcW w:w="4957" w:type="dxa"/>
            <w:shd w:val="clear" w:color="auto" w:fill="auto"/>
          </w:tcPr>
          <w:p w14:paraId="643D8D79" w14:textId="22BB8241" w:rsidR="00C07051" w:rsidRPr="00FD179B" w:rsidRDefault="00C07051" w:rsidP="00BB2B5D">
            <w:pPr>
              <w:rPr>
                <w:rFonts w:ascii="Calibri" w:hAnsi="Calibri"/>
                <w:sz w:val="16"/>
                <w:lang w:val="en-GB"/>
              </w:rPr>
            </w:pPr>
            <w:r w:rsidRPr="00FD179B">
              <w:rPr>
                <w:rFonts w:ascii="Calibri" w:hAnsi="Calibri"/>
                <w:sz w:val="16"/>
                <w:lang w:val="en-GB"/>
              </w:rPr>
              <w:t>Ad</w:t>
            </w:r>
            <w:r w:rsidR="00396FF5" w:rsidRPr="00FD179B">
              <w:rPr>
                <w:rFonts w:ascii="Calibri" w:hAnsi="Calibri"/>
                <w:sz w:val="16"/>
                <w:lang w:val="en-GB"/>
              </w:rPr>
              <w:t>d</w:t>
            </w:r>
            <w:r w:rsidRPr="00FD179B">
              <w:rPr>
                <w:rFonts w:ascii="Calibri" w:hAnsi="Calibri"/>
                <w:sz w:val="16"/>
                <w:lang w:val="en-GB"/>
              </w:rPr>
              <w:t xml:space="preserve">ress </w:t>
            </w:r>
          </w:p>
          <w:p w14:paraId="2869376C" w14:textId="77777777" w:rsidR="00C07051" w:rsidRPr="00FD179B" w:rsidRDefault="00C07051" w:rsidP="00BB2B5D">
            <w:pPr>
              <w:rPr>
                <w:rFonts w:ascii="Calibri" w:hAnsi="Calibri"/>
                <w:sz w:val="16"/>
                <w:lang w:val="en-GB"/>
              </w:rPr>
            </w:pPr>
          </w:p>
        </w:tc>
        <w:tc>
          <w:tcPr>
            <w:tcW w:w="4106" w:type="dxa"/>
            <w:shd w:val="clear" w:color="auto" w:fill="auto"/>
          </w:tcPr>
          <w:p w14:paraId="677FE341" w14:textId="413DE2BD" w:rsidR="00C07051" w:rsidRPr="00FD179B" w:rsidRDefault="00E374C1" w:rsidP="00BB2B5D">
            <w:pPr>
              <w:rPr>
                <w:rFonts w:ascii="Calibri" w:hAnsi="Calibri"/>
                <w:sz w:val="16"/>
                <w:lang w:val="en-GB"/>
              </w:rPr>
            </w:pPr>
            <w:r>
              <w:rPr>
                <w:rFonts w:ascii="Calibri" w:hAnsi="Calibri"/>
                <w:sz w:val="16"/>
                <w:lang w:val="en-GB"/>
              </w:rPr>
              <w:t>Postal c</w:t>
            </w:r>
            <w:r w:rsidR="00396FF5" w:rsidRPr="00FD179B">
              <w:rPr>
                <w:rFonts w:ascii="Calibri" w:hAnsi="Calibri"/>
                <w:sz w:val="16"/>
                <w:lang w:val="en-GB"/>
              </w:rPr>
              <w:t xml:space="preserve">ode and </w:t>
            </w:r>
            <w:r>
              <w:rPr>
                <w:rFonts w:ascii="Calibri" w:hAnsi="Calibri"/>
                <w:sz w:val="16"/>
                <w:lang w:val="en-GB"/>
              </w:rPr>
              <w:t>city/town</w:t>
            </w:r>
          </w:p>
          <w:p w14:paraId="303E1738" w14:textId="77777777" w:rsidR="00C07051" w:rsidRPr="00FD179B" w:rsidRDefault="00C07051" w:rsidP="00BB2B5D">
            <w:pPr>
              <w:rPr>
                <w:rFonts w:ascii="Calibri" w:hAnsi="Calibri"/>
                <w:sz w:val="16"/>
                <w:lang w:val="en-GB"/>
              </w:rPr>
            </w:pPr>
          </w:p>
        </w:tc>
      </w:tr>
      <w:tr w:rsidR="00C07051" w:rsidRPr="00FD179B" w14:paraId="7703FA51" w14:textId="77777777" w:rsidTr="00612373">
        <w:trPr>
          <w:trHeight w:val="454"/>
        </w:trPr>
        <w:tc>
          <w:tcPr>
            <w:tcW w:w="4957" w:type="dxa"/>
            <w:shd w:val="clear" w:color="auto" w:fill="auto"/>
          </w:tcPr>
          <w:p w14:paraId="79F3EF28" w14:textId="6CBDE810" w:rsidR="00C07051" w:rsidRPr="00FD179B" w:rsidRDefault="00396FF5" w:rsidP="00BB2B5D">
            <w:pPr>
              <w:rPr>
                <w:rFonts w:ascii="Calibri" w:hAnsi="Calibri"/>
                <w:sz w:val="16"/>
                <w:lang w:val="en-GB"/>
              </w:rPr>
            </w:pPr>
            <w:r w:rsidRPr="00FD179B">
              <w:rPr>
                <w:rFonts w:ascii="Calibri" w:hAnsi="Calibri"/>
                <w:sz w:val="16"/>
                <w:lang w:val="en-GB"/>
              </w:rPr>
              <w:t>E-mail</w:t>
            </w:r>
          </w:p>
        </w:tc>
        <w:tc>
          <w:tcPr>
            <w:tcW w:w="4106" w:type="dxa"/>
            <w:shd w:val="clear" w:color="auto" w:fill="auto"/>
          </w:tcPr>
          <w:p w14:paraId="1E2ACB98" w14:textId="26563B09" w:rsidR="00C07051" w:rsidRPr="00FD179B" w:rsidRDefault="00396FF5" w:rsidP="00BB2B5D">
            <w:pPr>
              <w:rPr>
                <w:rFonts w:ascii="Calibri" w:hAnsi="Calibri"/>
                <w:sz w:val="16"/>
                <w:lang w:val="en-GB"/>
              </w:rPr>
            </w:pPr>
            <w:r w:rsidRPr="00FD179B">
              <w:rPr>
                <w:rFonts w:ascii="Calibri" w:hAnsi="Calibri"/>
                <w:sz w:val="16"/>
                <w:lang w:val="en-GB"/>
              </w:rPr>
              <w:t>Phone number/mobile number</w:t>
            </w:r>
          </w:p>
          <w:p w14:paraId="6AD135A5" w14:textId="77777777" w:rsidR="00C07051" w:rsidRPr="00FD179B" w:rsidRDefault="00C07051" w:rsidP="00BB2B5D">
            <w:pPr>
              <w:rPr>
                <w:rFonts w:ascii="Calibri" w:hAnsi="Calibri"/>
                <w:sz w:val="16"/>
                <w:lang w:val="en-GB"/>
              </w:rPr>
            </w:pPr>
          </w:p>
        </w:tc>
      </w:tr>
    </w:tbl>
    <w:p w14:paraId="0A552A3E" w14:textId="77777777" w:rsidR="007D5320" w:rsidRPr="00FD179B" w:rsidRDefault="007D5320" w:rsidP="00351E37">
      <w:pPr>
        <w:rPr>
          <w:rFonts w:asciiTheme="minorHAnsi" w:hAnsiTheme="minorHAnsi" w:cstheme="minorHAnsi"/>
          <w:b/>
          <w:sz w:val="20"/>
          <w:lang w:val="en-GB"/>
        </w:rPr>
      </w:pPr>
    </w:p>
    <w:p w14:paraId="233F2DCF" w14:textId="46EE292F" w:rsidR="00612373" w:rsidRPr="00FD179B" w:rsidRDefault="00396FF5" w:rsidP="00351E37">
      <w:pPr>
        <w:rPr>
          <w:rFonts w:asciiTheme="minorHAnsi" w:hAnsiTheme="minorHAnsi" w:cstheme="minorHAnsi"/>
          <w:b/>
          <w:lang w:val="en-GB"/>
        </w:rPr>
      </w:pPr>
      <w:r w:rsidRPr="00FD179B">
        <w:rPr>
          <w:rFonts w:asciiTheme="minorHAnsi" w:hAnsiTheme="minorHAnsi" w:cstheme="minorHAnsi"/>
          <w:b/>
          <w:lang w:val="en-GB"/>
        </w:rPr>
        <w:t>Application f</w:t>
      </w:r>
      <w:r w:rsidR="003D2412" w:rsidRPr="00FD179B">
        <w:rPr>
          <w:rFonts w:asciiTheme="minorHAnsi" w:hAnsiTheme="minorHAnsi" w:cstheme="minorHAnsi"/>
          <w:b/>
          <w:lang w:val="en-GB"/>
        </w:rPr>
        <w:t>o</w:t>
      </w:r>
      <w:r w:rsidRPr="00FD179B">
        <w:rPr>
          <w:rFonts w:asciiTheme="minorHAnsi" w:hAnsiTheme="minorHAnsi" w:cstheme="minorHAnsi"/>
          <w:b/>
          <w:lang w:val="en-GB"/>
        </w:rPr>
        <w:t xml:space="preserve">r </w:t>
      </w:r>
      <w:r w:rsidR="00F95E9D">
        <w:rPr>
          <w:rFonts w:asciiTheme="minorHAnsi" w:hAnsiTheme="minorHAnsi" w:cstheme="minorHAnsi"/>
          <w:b/>
          <w:lang w:val="en-GB"/>
        </w:rPr>
        <w:t xml:space="preserve">approved </w:t>
      </w:r>
      <w:r w:rsidRPr="00FD179B">
        <w:rPr>
          <w:rFonts w:asciiTheme="minorHAnsi" w:hAnsiTheme="minorHAnsi" w:cstheme="minorHAnsi"/>
          <w:b/>
          <w:lang w:val="en-GB"/>
        </w:rPr>
        <w:t>leave</w:t>
      </w:r>
      <w:r w:rsidR="00F95E9D">
        <w:rPr>
          <w:rFonts w:asciiTheme="minorHAnsi" w:hAnsiTheme="minorHAnsi" w:cstheme="minorHAnsi"/>
          <w:b/>
          <w:lang w:val="en-GB"/>
        </w:rPr>
        <w:t xml:space="preserve"> from </w:t>
      </w:r>
      <w:r w:rsidR="00F95E9D" w:rsidRPr="00FD179B">
        <w:rPr>
          <w:rFonts w:asciiTheme="minorHAnsi" w:hAnsiTheme="minorHAnsi" w:cstheme="minorHAnsi"/>
          <w:b/>
          <w:lang w:val="en-GB"/>
        </w:rPr>
        <w:t>stud</w:t>
      </w:r>
      <w:r w:rsidR="00F95E9D">
        <w:rPr>
          <w:rFonts w:asciiTheme="minorHAnsi" w:hAnsiTheme="minorHAnsi" w:cstheme="minorHAnsi"/>
          <w:b/>
          <w:lang w:val="en-GB"/>
        </w:rPr>
        <w:t>ies</w:t>
      </w:r>
      <w:r w:rsidRPr="00FD179B">
        <w:rPr>
          <w:rFonts w:asciiTheme="minorHAnsi" w:hAnsiTheme="minorHAnsi" w:cstheme="minorHAnsi"/>
          <w:b/>
          <w:lang w:val="en-GB"/>
        </w:rPr>
        <w:t xml:space="preserve"> </w:t>
      </w:r>
      <w:r w:rsidR="000A0A19" w:rsidRPr="00FD179B">
        <w:rPr>
          <w:rFonts w:asciiTheme="minorHAnsi" w:hAnsiTheme="minorHAnsi" w:cstheme="minorHAnsi"/>
          <w:b/>
          <w:lang w:val="en-GB"/>
        </w:rPr>
        <w:t xml:space="preserve">– </w:t>
      </w:r>
      <w:r w:rsidR="00F95E9D">
        <w:rPr>
          <w:rFonts w:asciiTheme="minorHAnsi" w:hAnsiTheme="minorHAnsi" w:cstheme="minorHAnsi"/>
          <w:b/>
          <w:lang w:val="en-GB"/>
        </w:rPr>
        <w:t xml:space="preserve">to be </w:t>
      </w:r>
      <w:r w:rsidRPr="00FD179B">
        <w:rPr>
          <w:rFonts w:asciiTheme="minorHAnsi" w:hAnsiTheme="minorHAnsi" w:cstheme="minorHAnsi"/>
          <w:b/>
          <w:lang w:val="en-GB"/>
        </w:rPr>
        <w:t xml:space="preserve">filled </w:t>
      </w:r>
      <w:r w:rsidR="00F95E9D">
        <w:rPr>
          <w:rFonts w:asciiTheme="minorHAnsi" w:hAnsiTheme="minorHAnsi" w:cstheme="minorHAnsi"/>
          <w:b/>
          <w:lang w:val="en-GB"/>
        </w:rPr>
        <w:t>in</w:t>
      </w:r>
      <w:r w:rsidRPr="00FD179B">
        <w:rPr>
          <w:rFonts w:asciiTheme="minorHAnsi" w:hAnsiTheme="minorHAnsi" w:cstheme="minorHAnsi"/>
          <w:b/>
          <w:lang w:val="en-GB"/>
        </w:rPr>
        <w:t xml:space="preserve"> by the applicant </w:t>
      </w:r>
    </w:p>
    <w:tbl>
      <w:tblPr>
        <w:tblStyle w:val="Tabellrutnt"/>
        <w:tblW w:w="5000" w:type="pct"/>
        <w:tblLook w:val="04A0" w:firstRow="1" w:lastRow="0" w:firstColumn="1" w:lastColumn="0" w:noHBand="0" w:noVBand="1"/>
      </w:tblPr>
      <w:tblGrid>
        <w:gridCol w:w="4249"/>
        <w:gridCol w:w="2126"/>
        <w:gridCol w:w="2688"/>
      </w:tblGrid>
      <w:tr w:rsidR="00CD24DF" w:rsidRPr="00BB4748" w14:paraId="6F743E7B" w14:textId="77777777" w:rsidTr="002F4FB1">
        <w:tc>
          <w:tcPr>
            <w:tcW w:w="2344" w:type="pct"/>
          </w:tcPr>
          <w:p w14:paraId="6BEF823E" w14:textId="6E2E4724" w:rsidR="00C63857" w:rsidRPr="00FD179B" w:rsidRDefault="00396FF5" w:rsidP="00CA2151">
            <w:pPr>
              <w:pStyle w:val="Liststycke"/>
              <w:ind w:left="0"/>
              <w:rPr>
                <w:bCs/>
                <w:sz w:val="16"/>
                <w:szCs w:val="16"/>
                <w:lang w:val="en-GB"/>
              </w:rPr>
            </w:pPr>
            <w:r w:rsidRPr="00FD179B">
              <w:rPr>
                <w:bCs/>
                <w:sz w:val="16"/>
                <w:szCs w:val="16"/>
                <w:lang w:val="en-GB"/>
              </w:rPr>
              <w:t>Programme</w:t>
            </w:r>
          </w:p>
        </w:tc>
        <w:tc>
          <w:tcPr>
            <w:tcW w:w="1173" w:type="pct"/>
          </w:tcPr>
          <w:p w14:paraId="55AF345C" w14:textId="528E3DE9" w:rsidR="00C63857" w:rsidRPr="00FD179B" w:rsidRDefault="00396FF5" w:rsidP="00C63857">
            <w:pPr>
              <w:rPr>
                <w:rFonts w:ascii="Calibri" w:hAnsi="Calibri"/>
                <w:sz w:val="16"/>
                <w:lang w:val="en-GB"/>
              </w:rPr>
            </w:pPr>
            <w:r w:rsidRPr="00FD179B">
              <w:rPr>
                <w:rFonts w:ascii="Calibri" w:hAnsi="Calibri"/>
                <w:sz w:val="16"/>
                <w:lang w:val="en-GB"/>
              </w:rPr>
              <w:t>The semester program</w:t>
            </w:r>
            <w:r w:rsidR="009E54B7" w:rsidRPr="00FD179B">
              <w:rPr>
                <w:rFonts w:ascii="Calibri" w:hAnsi="Calibri"/>
                <w:sz w:val="16"/>
                <w:lang w:val="en-GB"/>
              </w:rPr>
              <w:t>me</w:t>
            </w:r>
            <w:r w:rsidRPr="00FD179B">
              <w:rPr>
                <w:rFonts w:ascii="Calibri" w:hAnsi="Calibri"/>
                <w:sz w:val="16"/>
                <w:lang w:val="en-GB"/>
              </w:rPr>
              <w:t xml:space="preserve"> began </w:t>
            </w:r>
          </w:p>
          <w:p w14:paraId="6DBA12DA" w14:textId="6369C676" w:rsidR="00C63857" w:rsidRPr="00FD179B" w:rsidRDefault="00C63857" w:rsidP="00CA2151">
            <w:pPr>
              <w:pStyle w:val="Liststycke"/>
              <w:ind w:left="0"/>
              <w:rPr>
                <w:bCs/>
                <w:sz w:val="16"/>
                <w:szCs w:val="16"/>
                <w:lang w:val="en-GB"/>
              </w:rPr>
            </w:pPr>
          </w:p>
        </w:tc>
        <w:tc>
          <w:tcPr>
            <w:tcW w:w="1483" w:type="pct"/>
          </w:tcPr>
          <w:p w14:paraId="16721974" w14:textId="55817B7D" w:rsidR="00C63857" w:rsidRPr="00FD179B" w:rsidRDefault="00396FF5" w:rsidP="00CA2151">
            <w:pPr>
              <w:pStyle w:val="Liststycke"/>
              <w:ind w:left="0"/>
              <w:rPr>
                <w:bCs/>
                <w:sz w:val="16"/>
                <w:szCs w:val="16"/>
                <w:lang w:val="en-GB"/>
              </w:rPr>
            </w:pPr>
            <w:r w:rsidRPr="00FD179B">
              <w:rPr>
                <w:bCs/>
                <w:sz w:val="16"/>
                <w:szCs w:val="16"/>
                <w:lang w:val="en-GB"/>
              </w:rPr>
              <w:t xml:space="preserve">The study </w:t>
            </w:r>
            <w:r w:rsidR="00BA77E5">
              <w:rPr>
                <w:bCs/>
                <w:sz w:val="16"/>
                <w:szCs w:val="16"/>
                <w:lang w:val="en-GB"/>
              </w:rPr>
              <w:t xml:space="preserve">location </w:t>
            </w:r>
            <w:r w:rsidRPr="00FD179B">
              <w:rPr>
                <w:bCs/>
                <w:sz w:val="16"/>
                <w:szCs w:val="16"/>
                <w:lang w:val="en-GB"/>
              </w:rPr>
              <w:t>of the program</w:t>
            </w:r>
            <w:r w:rsidR="009E54B7" w:rsidRPr="00FD179B">
              <w:rPr>
                <w:bCs/>
                <w:sz w:val="16"/>
                <w:szCs w:val="16"/>
                <w:lang w:val="en-GB"/>
              </w:rPr>
              <w:t>me</w:t>
            </w:r>
            <w:r w:rsidRPr="00FD179B">
              <w:rPr>
                <w:bCs/>
                <w:sz w:val="16"/>
                <w:szCs w:val="16"/>
                <w:lang w:val="en-GB"/>
              </w:rPr>
              <w:t xml:space="preserve"> </w:t>
            </w:r>
          </w:p>
          <w:p w14:paraId="32472C1E" w14:textId="77777777" w:rsidR="00C63857" w:rsidRPr="00FD179B" w:rsidRDefault="00C63857" w:rsidP="00CA2151">
            <w:pPr>
              <w:pStyle w:val="Liststycke"/>
              <w:ind w:left="0"/>
              <w:rPr>
                <w:bCs/>
                <w:lang w:val="en-GB"/>
              </w:rPr>
            </w:pPr>
          </w:p>
        </w:tc>
      </w:tr>
      <w:tr w:rsidR="00CD24DF" w:rsidRPr="00BB4748" w14:paraId="5832154C" w14:textId="77777777" w:rsidTr="008E6DC7">
        <w:tc>
          <w:tcPr>
            <w:tcW w:w="5000" w:type="pct"/>
            <w:gridSpan w:val="3"/>
          </w:tcPr>
          <w:p w14:paraId="598DEEBE" w14:textId="5F87D103" w:rsidR="009116F3" w:rsidRPr="00FD179B" w:rsidRDefault="00396FF5" w:rsidP="00CA2151">
            <w:pPr>
              <w:tabs>
                <w:tab w:val="left" w:pos="2835"/>
              </w:tabs>
              <w:rPr>
                <w:rFonts w:ascii="Calibri" w:hAnsi="Calibri" w:cs="Calibri"/>
                <w:bCs/>
                <w:sz w:val="16"/>
                <w:szCs w:val="16"/>
                <w:lang w:val="en-GB"/>
              </w:rPr>
            </w:pPr>
            <w:r w:rsidRPr="00FD179B">
              <w:rPr>
                <w:rFonts w:ascii="Calibri" w:hAnsi="Calibri" w:cs="Calibri"/>
                <w:bCs/>
                <w:sz w:val="16"/>
                <w:szCs w:val="16"/>
                <w:lang w:val="en-GB"/>
              </w:rPr>
              <w:t xml:space="preserve">The </w:t>
            </w:r>
            <w:r w:rsidR="00B844A5" w:rsidRPr="00FD179B">
              <w:rPr>
                <w:rFonts w:ascii="Calibri" w:hAnsi="Calibri" w:cs="Calibri"/>
                <w:bCs/>
                <w:sz w:val="16"/>
                <w:szCs w:val="16"/>
                <w:lang w:val="en-GB"/>
              </w:rPr>
              <w:t>programme’ s</w:t>
            </w:r>
            <w:r w:rsidRPr="00FD179B">
              <w:rPr>
                <w:rFonts w:ascii="Calibri" w:hAnsi="Calibri" w:cs="Calibri"/>
                <w:bCs/>
                <w:sz w:val="16"/>
                <w:szCs w:val="16"/>
                <w:lang w:val="en-GB"/>
              </w:rPr>
              <w:t xml:space="preserve"> teaching method</w:t>
            </w:r>
          </w:p>
          <w:p w14:paraId="60B14909" w14:textId="77777777" w:rsidR="00212283" w:rsidRPr="00FD179B" w:rsidRDefault="00212283" w:rsidP="00CA2151">
            <w:pPr>
              <w:tabs>
                <w:tab w:val="left" w:pos="2835"/>
              </w:tabs>
              <w:rPr>
                <w:rFonts w:ascii="Calibri" w:hAnsi="Calibri" w:cs="Calibri"/>
                <w:bCs/>
                <w:sz w:val="16"/>
                <w:szCs w:val="16"/>
                <w:lang w:val="en-GB"/>
              </w:rPr>
            </w:pPr>
          </w:p>
          <w:p w14:paraId="350CC4D1" w14:textId="692CA964" w:rsidR="009116F3" w:rsidRPr="00FD179B" w:rsidRDefault="009116F3" w:rsidP="00212283">
            <w:pPr>
              <w:tabs>
                <w:tab w:val="left" w:pos="2835"/>
                <w:tab w:val="center" w:pos="4423"/>
              </w:tabs>
              <w:rPr>
                <w:rFonts w:ascii="Calibri" w:eastAsia="Calibri" w:hAnsi="Calibri"/>
                <w:sz w:val="18"/>
                <w:szCs w:val="22"/>
                <w:lang w:val="en-GB"/>
              </w:rPr>
            </w:pPr>
            <w:r w:rsidRPr="00FD179B">
              <w:rPr>
                <w:rFonts w:ascii="Calibri" w:eastAsia="Calibri" w:hAnsi="Calibri"/>
                <w:sz w:val="18"/>
                <w:szCs w:val="22"/>
                <w:lang w:val="en-GB"/>
              </w:rPr>
              <w:t xml:space="preserve">Normal </w:t>
            </w:r>
            <w:sdt>
              <w:sdtPr>
                <w:rPr>
                  <w:rFonts w:ascii="Calibri" w:eastAsia="Calibri" w:hAnsi="Calibri"/>
                  <w:sz w:val="18"/>
                  <w:szCs w:val="22"/>
                  <w:lang w:val="en-GB"/>
                </w:rPr>
                <w:id w:val="-1824037374"/>
                <w14:checkbox>
                  <w14:checked w14:val="0"/>
                  <w14:checkedState w14:val="2612" w14:font="MS Gothic"/>
                  <w14:uncheckedState w14:val="2610" w14:font="MS Gothic"/>
                </w14:checkbox>
              </w:sdtPr>
              <w:sdtEndPr/>
              <w:sdtContent>
                <w:r w:rsidRPr="00FD179B">
                  <w:rPr>
                    <w:rFonts w:ascii="MS Gothic" w:eastAsia="MS Gothic" w:hAnsi="MS Gothic"/>
                    <w:sz w:val="18"/>
                    <w:szCs w:val="22"/>
                    <w:lang w:val="en-GB"/>
                  </w:rPr>
                  <w:t>☐</w:t>
                </w:r>
              </w:sdtContent>
            </w:sdt>
            <w:r w:rsidRPr="00FD179B">
              <w:rPr>
                <w:rFonts w:ascii="Calibri" w:eastAsia="Calibri" w:hAnsi="Calibri"/>
                <w:sz w:val="18"/>
                <w:szCs w:val="22"/>
                <w:lang w:val="en-GB"/>
              </w:rPr>
              <w:t xml:space="preserve">                 Distan</w:t>
            </w:r>
            <w:r w:rsidR="00FA2699" w:rsidRPr="00FD179B">
              <w:rPr>
                <w:rFonts w:ascii="Calibri" w:eastAsia="Calibri" w:hAnsi="Calibri"/>
                <w:sz w:val="18"/>
                <w:szCs w:val="22"/>
                <w:lang w:val="en-GB"/>
              </w:rPr>
              <w:t>ce</w:t>
            </w:r>
            <w:r w:rsidRPr="00FD179B">
              <w:rPr>
                <w:rFonts w:ascii="Calibri" w:eastAsia="Calibri" w:hAnsi="Calibri"/>
                <w:sz w:val="18"/>
                <w:szCs w:val="22"/>
                <w:lang w:val="en-GB"/>
              </w:rPr>
              <w:t xml:space="preserve"> </w:t>
            </w:r>
            <w:sdt>
              <w:sdtPr>
                <w:rPr>
                  <w:rFonts w:ascii="Calibri" w:eastAsia="Calibri" w:hAnsi="Calibri"/>
                  <w:sz w:val="18"/>
                  <w:szCs w:val="22"/>
                  <w:lang w:val="en-GB"/>
                </w:rPr>
                <w:id w:val="-1385324922"/>
                <w14:checkbox>
                  <w14:checked w14:val="0"/>
                  <w14:checkedState w14:val="2612" w14:font="MS Gothic"/>
                  <w14:uncheckedState w14:val="2610" w14:font="MS Gothic"/>
                </w14:checkbox>
              </w:sdtPr>
              <w:sdtEndPr/>
              <w:sdtContent>
                <w:r w:rsidRPr="00FD179B">
                  <w:rPr>
                    <w:rFonts w:ascii="MS Gothic" w:eastAsia="MS Gothic" w:hAnsi="MS Gothic"/>
                    <w:sz w:val="18"/>
                    <w:szCs w:val="22"/>
                    <w:lang w:val="en-GB"/>
                  </w:rPr>
                  <w:t>☐</w:t>
                </w:r>
              </w:sdtContent>
            </w:sdt>
            <w:r w:rsidRPr="00FD179B">
              <w:rPr>
                <w:rFonts w:ascii="Calibri" w:eastAsia="Calibri" w:hAnsi="Calibri"/>
                <w:bCs/>
                <w:sz w:val="16"/>
                <w:szCs w:val="16"/>
                <w:lang w:val="en-GB"/>
              </w:rPr>
              <w:tab/>
            </w:r>
            <w:r w:rsidR="00212283" w:rsidRPr="00FD179B">
              <w:rPr>
                <w:rFonts w:ascii="Calibri" w:eastAsia="Calibri" w:hAnsi="Calibri"/>
                <w:bCs/>
                <w:sz w:val="16"/>
                <w:szCs w:val="16"/>
                <w:lang w:val="en-GB"/>
              </w:rPr>
              <w:tab/>
            </w:r>
          </w:p>
          <w:p w14:paraId="45E75EF1" w14:textId="77777777" w:rsidR="009116F3" w:rsidRPr="00FD179B" w:rsidRDefault="009116F3" w:rsidP="00CA2151">
            <w:pPr>
              <w:tabs>
                <w:tab w:val="left" w:pos="3240"/>
              </w:tabs>
              <w:rPr>
                <w:rFonts w:ascii="Calibri" w:eastAsia="Calibri" w:hAnsi="Calibri"/>
                <w:bCs/>
                <w:sz w:val="16"/>
                <w:szCs w:val="16"/>
                <w:lang w:val="en-GB"/>
              </w:rPr>
            </w:pPr>
          </w:p>
        </w:tc>
      </w:tr>
      <w:tr w:rsidR="008E6DC7" w:rsidRPr="00FD179B" w14:paraId="7C0EACDB" w14:textId="77777777" w:rsidTr="008E6DC7">
        <w:tc>
          <w:tcPr>
            <w:tcW w:w="2344" w:type="pct"/>
          </w:tcPr>
          <w:p w14:paraId="16D90AB4" w14:textId="3961FC23" w:rsidR="008E6DC7" w:rsidRPr="00FD179B" w:rsidRDefault="00FA2699" w:rsidP="008E6DC7">
            <w:pPr>
              <w:rPr>
                <w:rFonts w:ascii="Calibri" w:hAnsi="Calibri"/>
                <w:sz w:val="16"/>
                <w:lang w:val="en-GB"/>
              </w:rPr>
            </w:pPr>
            <w:r w:rsidRPr="00FD179B">
              <w:rPr>
                <w:rFonts w:ascii="Calibri" w:hAnsi="Calibri"/>
                <w:sz w:val="16"/>
                <w:lang w:val="en-GB"/>
              </w:rPr>
              <w:t>I w</w:t>
            </w:r>
            <w:r w:rsidR="00B01B3A">
              <w:rPr>
                <w:rFonts w:ascii="Calibri" w:hAnsi="Calibri"/>
                <w:sz w:val="16"/>
                <w:lang w:val="en-GB"/>
              </w:rPr>
              <w:t>ish to apply for approved leave from</w:t>
            </w:r>
            <w:r w:rsidRPr="00FD179B">
              <w:rPr>
                <w:rFonts w:ascii="Calibri" w:hAnsi="Calibri"/>
                <w:sz w:val="16"/>
                <w:lang w:val="en-GB"/>
              </w:rPr>
              <w:t xml:space="preserve"> stud</w:t>
            </w:r>
            <w:r w:rsidR="00B01B3A">
              <w:rPr>
                <w:rFonts w:ascii="Calibri" w:hAnsi="Calibri"/>
                <w:sz w:val="16"/>
                <w:lang w:val="en-GB"/>
              </w:rPr>
              <w:t>ies</w:t>
            </w:r>
          </w:p>
          <w:p w14:paraId="1F7C4B6C" w14:textId="77777777" w:rsidR="008E6DC7" w:rsidRPr="00FD179B" w:rsidRDefault="008E6DC7" w:rsidP="008E6DC7">
            <w:pPr>
              <w:rPr>
                <w:rFonts w:ascii="Calibri" w:hAnsi="Calibri"/>
                <w:sz w:val="16"/>
                <w:lang w:val="en-GB"/>
              </w:rPr>
            </w:pPr>
          </w:p>
          <w:p w14:paraId="7E663244" w14:textId="2BF92595" w:rsidR="008E6DC7" w:rsidRPr="00FD179B" w:rsidRDefault="00B01B3A" w:rsidP="008E6DC7">
            <w:pPr>
              <w:rPr>
                <w:rFonts w:ascii="Calibri" w:hAnsi="Calibri"/>
                <w:sz w:val="18"/>
                <w:lang w:val="en-GB"/>
              </w:rPr>
            </w:pPr>
            <w:r>
              <w:rPr>
                <w:rFonts w:ascii="Calibri" w:hAnsi="Calibri"/>
                <w:sz w:val="18"/>
                <w:lang w:val="en-GB"/>
              </w:rPr>
              <w:t>s</w:t>
            </w:r>
            <w:r w:rsidR="00FA2699" w:rsidRPr="00FD179B">
              <w:rPr>
                <w:rFonts w:ascii="Calibri" w:hAnsi="Calibri"/>
                <w:sz w:val="18"/>
                <w:lang w:val="en-GB"/>
              </w:rPr>
              <w:t>tarting</w:t>
            </w:r>
          </w:p>
          <w:p w14:paraId="31A35836" w14:textId="713CDF86" w:rsidR="008E6DC7" w:rsidRPr="00FD179B" w:rsidRDefault="00FA2699" w:rsidP="008E6DC7">
            <w:pPr>
              <w:rPr>
                <w:rFonts w:ascii="Calibri" w:hAnsi="Calibri"/>
                <w:sz w:val="18"/>
                <w:lang w:val="en-GB"/>
              </w:rPr>
            </w:pPr>
            <w:r w:rsidRPr="00FD179B">
              <w:rPr>
                <w:rFonts w:ascii="Calibri" w:hAnsi="Calibri"/>
                <w:sz w:val="18"/>
                <w:lang w:val="en-GB"/>
              </w:rPr>
              <w:t>Autumn term</w:t>
            </w:r>
            <w:r w:rsidR="008E6DC7" w:rsidRPr="00FD179B">
              <w:rPr>
                <w:rFonts w:ascii="Calibri" w:hAnsi="Calibri"/>
                <w:sz w:val="18"/>
                <w:lang w:val="en-GB"/>
              </w:rPr>
              <w:t xml:space="preserve"> 20 _____ alt. </w:t>
            </w:r>
            <w:r w:rsidRPr="00FD179B">
              <w:rPr>
                <w:rFonts w:ascii="Calibri" w:hAnsi="Calibri"/>
                <w:sz w:val="18"/>
                <w:lang w:val="en-GB"/>
              </w:rPr>
              <w:t>Spring term</w:t>
            </w:r>
            <w:r w:rsidR="008E6DC7" w:rsidRPr="00FD179B">
              <w:rPr>
                <w:rFonts w:ascii="Calibri" w:hAnsi="Calibri"/>
                <w:sz w:val="18"/>
                <w:lang w:val="en-GB"/>
              </w:rPr>
              <w:t xml:space="preserve"> 20 _____</w:t>
            </w:r>
          </w:p>
          <w:p w14:paraId="627BCCAF" w14:textId="3E40A82D" w:rsidR="008E6DC7" w:rsidRPr="00FD179B" w:rsidRDefault="00B01B3A" w:rsidP="008E6DC7">
            <w:pPr>
              <w:rPr>
                <w:rFonts w:ascii="Calibri" w:hAnsi="Calibri"/>
                <w:sz w:val="18"/>
                <w:lang w:val="en-GB"/>
              </w:rPr>
            </w:pPr>
            <w:r>
              <w:rPr>
                <w:rFonts w:ascii="Calibri" w:hAnsi="Calibri"/>
                <w:sz w:val="18"/>
                <w:lang w:val="en-GB"/>
              </w:rPr>
              <w:t>e</w:t>
            </w:r>
            <w:r w:rsidR="00FA2699" w:rsidRPr="00FD179B">
              <w:rPr>
                <w:rFonts w:ascii="Calibri" w:hAnsi="Calibri"/>
                <w:sz w:val="18"/>
                <w:lang w:val="en-GB"/>
              </w:rPr>
              <w:t>nding</w:t>
            </w:r>
          </w:p>
          <w:p w14:paraId="426830D6" w14:textId="0B2023AE" w:rsidR="008E6DC7" w:rsidRPr="00FD179B" w:rsidRDefault="00FA2699" w:rsidP="008E6DC7">
            <w:pPr>
              <w:rPr>
                <w:rFonts w:ascii="Calibri" w:hAnsi="Calibri"/>
                <w:sz w:val="18"/>
                <w:lang w:val="en-GB"/>
              </w:rPr>
            </w:pPr>
            <w:r w:rsidRPr="00FD179B">
              <w:rPr>
                <w:rFonts w:ascii="Calibri" w:hAnsi="Calibri"/>
                <w:sz w:val="18"/>
                <w:lang w:val="en-GB"/>
              </w:rPr>
              <w:t>Autumn term</w:t>
            </w:r>
            <w:r w:rsidR="008E6DC7" w:rsidRPr="00FD179B">
              <w:rPr>
                <w:rFonts w:ascii="Calibri" w:hAnsi="Calibri"/>
                <w:sz w:val="18"/>
                <w:lang w:val="en-GB"/>
              </w:rPr>
              <w:t xml:space="preserve"> 20 _____ alt. </w:t>
            </w:r>
            <w:r w:rsidRPr="00FD179B">
              <w:rPr>
                <w:rFonts w:ascii="Calibri" w:hAnsi="Calibri"/>
                <w:sz w:val="18"/>
                <w:lang w:val="en-GB"/>
              </w:rPr>
              <w:t>Spring term</w:t>
            </w:r>
            <w:r w:rsidR="008E6DC7" w:rsidRPr="00FD179B">
              <w:rPr>
                <w:rFonts w:ascii="Calibri" w:hAnsi="Calibri"/>
                <w:sz w:val="18"/>
                <w:lang w:val="en-GB"/>
              </w:rPr>
              <w:t xml:space="preserve"> 20 _____</w:t>
            </w:r>
          </w:p>
          <w:p w14:paraId="74A93B51" w14:textId="33BC7AE1" w:rsidR="008E6DC7" w:rsidRPr="00FD179B" w:rsidRDefault="008E6DC7" w:rsidP="00CA2151">
            <w:pPr>
              <w:tabs>
                <w:tab w:val="left" w:pos="2835"/>
              </w:tabs>
              <w:rPr>
                <w:rFonts w:ascii="Calibri" w:hAnsi="Calibri" w:cs="Calibri"/>
                <w:bCs/>
                <w:sz w:val="16"/>
                <w:szCs w:val="16"/>
                <w:lang w:val="en-GB"/>
              </w:rPr>
            </w:pPr>
          </w:p>
        </w:tc>
        <w:tc>
          <w:tcPr>
            <w:tcW w:w="2656" w:type="pct"/>
            <w:gridSpan w:val="2"/>
          </w:tcPr>
          <w:p w14:paraId="52A6A63F" w14:textId="77777777" w:rsidR="008E6DC7" w:rsidRPr="00FD179B" w:rsidRDefault="008E6DC7" w:rsidP="008E6DC7">
            <w:pPr>
              <w:rPr>
                <w:rFonts w:ascii="Calibri" w:hAnsi="Calibri"/>
                <w:sz w:val="18"/>
                <w:lang w:val="en-GB"/>
              </w:rPr>
            </w:pPr>
            <w:r w:rsidRPr="00FD179B">
              <w:rPr>
                <w:rFonts w:ascii="Calibri" w:hAnsi="Calibri"/>
                <w:sz w:val="18"/>
                <w:lang w:val="en-GB"/>
              </w:rPr>
              <w:t>Alt.</w:t>
            </w:r>
          </w:p>
          <w:p w14:paraId="5E44A95C" w14:textId="77777777" w:rsidR="008E6DC7" w:rsidRPr="00FD179B" w:rsidRDefault="008E6DC7" w:rsidP="008E6DC7">
            <w:pPr>
              <w:rPr>
                <w:rFonts w:ascii="Calibri" w:hAnsi="Calibri"/>
                <w:sz w:val="16"/>
                <w:lang w:val="en-GB"/>
              </w:rPr>
            </w:pPr>
          </w:p>
          <w:p w14:paraId="0B220C89" w14:textId="0AADA3D2" w:rsidR="008E6DC7" w:rsidRPr="00FD179B" w:rsidRDefault="00FA2699" w:rsidP="008E6DC7">
            <w:pPr>
              <w:rPr>
                <w:rFonts w:ascii="Calibri" w:hAnsi="Calibri"/>
                <w:sz w:val="18"/>
                <w:lang w:val="en-GB"/>
              </w:rPr>
            </w:pPr>
            <w:r w:rsidRPr="00FD179B">
              <w:rPr>
                <w:rFonts w:ascii="Calibri" w:hAnsi="Calibri"/>
                <w:sz w:val="18"/>
                <w:lang w:val="en-GB"/>
              </w:rPr>
              <w:t xml:space="preserve">Starting 20____–____–____         </w:t>
            </w:r>
            <w:proofErr w:type="gramStart"/>
            <w:r w:rsidRPr="00FD179B">
              <w:rPr>
                <w:rFonts w:ascii="Calibri" w:hAnsi="Calibri"/>
                <w:sz w:val="18"/>
                <w:lang w:val="en-GB"/>
              </w:rPr>
              <w:t xml:space="preserve">Ending </w:t>
            </w:r>
            <w:r w:rsidR="008E6DC7" w:rsidRPr="00FD179B">
              <w:rPr>
                <w:rFonts w:ascii="Calibri" w:hAnsi="Calibri"/>
                <w:sz w:val="18"/>
                <w:lang w:val="en-GB"/>
              </w:rPr>
              <w:t xml:space="preserve"> 20</w:t>
            </w:r>
            <w:proofErr w:type="gramEnd"/>
            <w:r w:rsidR="008E6DC7" w:rsidRPr="00FD179B">
              <w:rPr>
                <w:rFonts w:ascii="Calibri" w:hAnsi="Calibri"/>
                <w:sz w:val="18"/>
                <w:lang w:val="en-GB"/>
              </w:rPr>
              <w:t>____–____–____</w:t>
            </w:r>
          </w:p>
          <w:p w14:paraId="6B3F723E" w14:textId="72BA6B09" w:rsidR="008E6DC7" w:rsidRPr="00FD179B" w:rsidRDefault="008E6DC7" w:rsidP="00CA2151">
            <w:pPr>
              <w:tabs>
                <w:tab w:val="left" w:pos="2835"/>
              </w:tabs>
              <w:rPr>
                <w:rFonts w:ascii="Calibri" w:hAnsi="Calibri" w:cs="Calibri"/>
                <w:bCs/>
                <w:sz w:val="16"/>
                <w:szCs w:val="16"/>
                <w:lang w:val="en-GB"/>
              </w:rPr>
            </w:pPr>
          </w:p>
        </w:tc>
      </w:tr>
    </w:tbl>
    <w:p w14:paraId="5E7C671C" w14:textId="09A0406B" w:rsidR="00003771" w:rsidRPr="00FD179B" w:rsidRDefault="00003771" w:rsidP="00351E37">
      <w:pPr>
        <w:rPr>
          <w:rFonts w:asciiTheme="minorHAnsi" w:hAnsiTheme="minorHAnsi" w:cstheme="minorHAnsi"/>
          <w:b/>
          <w:sz w:val="20"/>
          <w:lang w:val="en-GB"/>
        </w:rPr>
      </w:pPr>
    </w:p>
    <w:p w14:paraId="6A22D317" w14:textId="7AF1C033" w:rsidR="00612373" w:rsidRPr="00FD179B" w:rsidRDefault="00D44126" w:rsidP="00351E37">
      <w:pPr>
        <w:rPr>
          <w:rFonts w:asciiTheme="minorHAnsi" w:hAnsiTheme="minorHAnsi" w:cstheme="minorHAnsi"/>
          <w:bCs/>
          <w:lang w:val="en-GB"/>
        </w:rPr>
      </w:pPr>
      <w:r w:rsidRPr="00FD179B">
        <w:rPr>
          <w:rFonts w:asciiTheme="minorHAnsi" w:hAnsiTheme="minorHAnsi" w:cstheme="minorHAnsi"/>
          <w:b/>
          <w:lang w:val="en-GB"/>
        </w:rPr>
        <w:t xml:space="preserve">Reason for </w:t>
      </w:r>
      <w:proofErr w:type="gramStart"/>
      <w:r w:rsidRPr="00FD179B">
        <w:rPr>
          <w:rFonts w:asciiTheme="minorHAnsi" w:hAnsiTheme="minorHAnsi" w:cstheme="minorHAnsi"/>
          <w:b/>
          <w:lang w:val="en-GB"/>
        </w:rPr>
        <w:t xml:space="preserve">application </w:t>
      </w:r>
      <w:r w:rsidR="00612373" w:rsidRPr="00FD179B">
        <w:rPr>
          <w:rFonts w:asciiTheme="minorHAnsi" w:hAnsiTheme="minorHAnsi" w:cstheme="minorHAnsi"/>
          <w:b/>
          <w:lang w:val="en-GB"/>
        </w:rPr>
        <w:t xml:space="preserve"> </w:t>
      </w:r>
      <w:r w:rsidRPr="00FD179B">
        <w:rPr>
          <w:rFonts w:asciiTheme="minorHAnsi" w:hAnsiTheme="minorHAnsi" w:cstheme="minorHAnsi"/>
          <w:bCs/>
          <w:sz w:val="20"/>
          <w:lang w:val="en-GB"/>
        </w:rPr>
        <w:t>(</w:t>
      </w:r>
      <w:proofErr w:type="gramEnd"/>
      <w:r w:rsidRPr="00FD179B">
        <w:rPr>
          <w:rFonts w:asciiTheme="minorHAnsi" w:hAnsiTheme="minorHAnsi" w:cstheme="minorHAnsi"/>
          <w:bCs/>
          <w:sz w:val="20"/>
          <w:lang w:val="en-GB"/>
        </w:rPr>
        <w:t>can also be specified in a</w:t>
      </w:r>
      <w:r w:rsidR="00C47CFF">
        <w:rPr>
          <w:rFonts w:asciiTheme="minorHAnsi" w:hAnsiTheme="minorHAnsi" w:cstheme="minorHAnsi"/>
          <w:bCs/>
          <w:sz w:val="20"/>
          <w:lang w:val="en-GB"/>
        </w:rPr>
        <w:t xml:space="preserve"> </w:t>
      </w:r>
      <w:r w:rsidRPr="00FD179B">
        <w:rPr>
          <w:rFonts w:asciiTheme="minorHAnsi" w:hAnsiTheme="minorHAnsi" w:cstheme="minorHAnsi"/>
          <w:bCs/>
          <w:sz w:val="20"/>
          <w:lang w:val="en-GB"/>
        </w:rPr>
        <w:t>separate appendix</w:t>
      </w:r>
      <w:r w:rsidR="00612373" w:rsidRPr="00FD179B">
        <w:rPr>
          <w:rFonts w:asciiTheme="minorHAnsi" w:hAnsiTheme="minorHAnsi" w:cstheme="minorHAnsi"/>
          <w:bCs/>
          <w:sz w:val="20"/>
          <w:lang w:val="en-GB"/>
        </w:rPr>
        <w:t>)</w:t>
      </w:r>
      <w:r w:rsidR="000A0A19" w:rsidRPr="00FD179B">
        <w:rPr>
          <w:rFonts w:asciiTheme="minorHAnsi" w:hAnsiTheme="minorHAnsi" w:cstheme="minorHAnsi"/>
          <w:bCs/>
          <w:lang w:val="en-GB"/>
        </w:rPr>
        <w:t xml:space="preserve"> </w:t>
      </w:r>
      <w:r w:rsidR="000A0A19" w:rsidRPr="00FD179B">
        <w:rPr>
          <w:rFonts w:asciiTheme="minorHAnsi" w:hAnsiTheme="minorHAnsi" w:cstheme="minorHAnsi"/>
          <w:b/>
          <w:lang w:val="en-GB"/>
        </w:rPr>
        <w:t xml:space="preserve">– </w:t>
      </w:r>
      <w:r w:rsidR="00C47CFF">
        <w:rPr>
          <w:rFonts w:asciiTheme="minorHAnsi" w:hAnsiTheme="minorHAnsi" w:cstheme="minorHAnsi"/>
          <w:b/>
          <w:lang w:val="en-GB"/>
        </w:rPr>
        <w:t xml:space="preserve">to be </w:t>
      </w:r>
      <w:r w:rsidRPr="00FD179B">
        <w:rPr>
          <w:rFonts w:asciiTheme="minorHAnsi" w:hAnsiTheme="minorHAnsi" w:cstheme="minorHAnsi"/>
          <w:b/>
          <w:lang w:val="en-GB"/>
        </w:rPr>
        <w:t xml:space="preserve">filled </w:t>
      </w:r>
      <w:r w:rsidR="00C47CFF">
        <w:rPr>
          <w:rFonts w:asciiTheme="minorHAnsi" w:hAnsiTheme="minorHAnsi" w:cstheme="minorHAnsi"/>
          <w:b/>
          <w:lang w:val="en-GB"/>
        </w:rPr>
        <w:t>in</w:t>
      </w:r>
      <w:r w:rsidRPr="00FD179B">
        <w:rPr>
          <w:rFonts w:asciiTheme="minorHAnsi" w:hAnsiTheme="minorHAnsi" w:cstheme="minorHAnsi"/>
          <w:b/>
          <w:lang w:val="en-GB"/>
        </w:rPr>
        <w:t xml:space="preserve"> by the applicant</w:t>
      </w:r>
    </w:p>
    <w:tbl>
      <w:tblPr>
        <w:tblStyle w:val="Tabellrutnt"/>
        <w:tblW w:w="0" w:type="auto"/>
        <w:tblLook w:val="04A0" w:firstRow="1" w:lastRow="0" w:firstColumn="1" w:lastColumn="0" w:noHBand="0" w:noVBand="1"/>
      </w:tblPr>
      <w:tblGrid>
        <w:gridCol w:w="9063"/>
      </w:tblGrid>
      <w:tr w:rsidR="00CD24DF" w:rsidRPr="00BB4748" w14:paraId="71E5701B" w14:textId="77777777" w:rsidTr="0096629B">
        <w:tc>
          <w:tcPr>
            <w:tcW w:w="9063" w:type="dxa"/>
          </w:tcPr>
          <w:p w14:paraId="41BC3711" w14:textId="7C6E89BE" w:rsidR="0096629B" w:rsidRPr="00FD179B" w:rsidRDefault="00D44126" w:rsidP="00612373">
            <w:pPr>
              <w:rPr>
                <w:rFonts w:asciiTheme="minorHAnsi" w:hAnsiTheme="minorHAnsi" w:cstheme="minorHAnsi"/>
                <w:bCs/>
                <w:sz w:val="16"/>
                <w:szCs w:val="16"/>
                <w:lang w:val="en-GB"/>
              </w:rPr>
            </w:pPr>
            <w:r w:rsidRPr="00FD179B">
              <w:rPr>
                <w:rFonts w:asciiTheme="minorHAnsi" w:hAnsiTheme="minorHAnsi" w:cstheme="minorHAnsi"/>
                <w:bCs/>
                <w:sz w:val="16"/>
                <w:szCs w:val="16"/>
                <w:lang w:val="en-GB"/>
              </w:rPr>
              <w:t>Reason for application</w:t>
            </w:r>
            <w:r w:rsidR="0096629B" w:rsidRPr="00FD179B">
              <w:rPr>
                <w:rFonts w:asciiTheme="minorHAnsi" w:hAnsiTheme="minorHAnsi" w:cstheme="minorHAnsi"/>
                <w:bCs/>
                <w:sz w:val="16"/>
                <w:szCs w:val="16"/>
                <w:lang w:val="en-GB"/>
              </w:rPr>
              <w:t xml:space="preserve"> (</w:t>
            </w:r>
            <w:r w:rsidRPr="00FD179B">
              <w:rPr>
                <w:rFonts w:asciiTheme="minorHAnsi" w:hAnsiTheme="minorHAnsi" w:cstheme="minorHAnsi"/>
                <w:bCs/>
                <w:sz w:val="16"/>
                <w:szCs w:val="16"/>
                <w:lang w:val="en-GB"/>
              </w:rPr>
              <w:t>certificate must be attached</w:t>
            </w:r>
            <w:r w:rsidR="0096629B" w:rsidRPr="00FD179B">
              <w:rPr>
                <w:rFonts w:asciiTheme="minorHAnsi" w:hAnsiTheme="minorHAnsi" w:cstheme="minorHAnsi"/>
                <w:bCs/>
                <w:sz w:val="16"/>
                <w:szCs w:val="16"/>
                <w:lang w:val="en-GB"/>
              </w:rPr>
              <w:t>)</w:t>
            </w:r>
          </w:p>
          <w:p w14:paraId="546DB0A4" w14:textId="77777777" w:rsidR="0096629B" w:rsidRPr="00FD179B" w:rsidRDefault="0096629B" w:rsidP="00612373">
            <w:pPr>
              <w:rPr>
                <w:rFonts w:asciiTheme="minorHAnsi" w:hAnsiTheme="minorHAnsi" w:cstheme="minorHAnsi"/>
                <w:bCs/>
                <w:sz w:val="16"/>
                <w:szCs w:val="16"/>
                <w:lang w:val="en-GB"/>
              </w:rPr>
            </w:pPr>
          </w:p>
          <w:p w14:paraId="1F1A33B2" w14:textId="77777777" w:rsidR="0096629B" w:rsidRPr="00FD179B" w:rsidRDefault="0096629B" w:rsidP="00612373">
            <w:pPr>
              <w:rPr>
                <w:rFonts w:asciiTheme="minorHAnsi" w:hAnsiTheme="minorHAnsi" w:cstheme="minorHAnsi"/>
                <w:bCs/>
                <w:sz w:val="16"/>
                <w:szCs w:val="16"/>
                <w:lang w:val="en-GB"/>
              </w:rPr>
            </w:pPr>
          </w:p>
          <w:p w14:paraId="223D91B7" w14:textId="19D0026D" w:rsidR="0096629B" w:rsidRPr="00FD179B" w:rsidRDefault="0096629B" w:rsidP="00612373">
            <w:pPr>
              <w:rPr>
                <w:rFonts w:asciiTheme="minorHAnsi" w:hAnsiTheme="minorHAnsi" w:cstheme="minorHAnsi"/>
                <w:bCs/>
                <w:sz w:val="16"/>
                <w:szCs w:val="16"/>
                <w:lang w:val="en-GB"/>
              </w:rPr>
            </w:pPr>
          </w:p>
          <w:p w14:paraId="5BF9BC8E" w14:textId="16C36CD4" w:rsidR="00C72476" w:rsidRPr="00FD179B" w:rsidRDefault="00C72476" w:rsidP="00612373">
            <w:pPr>
              <w:rPr>
                <w:rFonts w:asciiTheme="minorHAnsi" w:hAnsiTheme="minorHAnsi" w:cstheme="minorHAnsi"/>
                <w:bCs/>
                <w:sz w:val="16"/>
                <w:szCs w:val="16"/>
                <w:lang w:val="en-GB"/>
              </w:rPr>
            </w:pPr>
          </w:p>
          <w:p w14:paraId="32DD612B" w14:textId="4B3DF06E" w:rsidR="0096629B" w:rsidRPr="00FD179B" w:rsidRDefault="0096629B" w:rsidP="00612373">
            <w:pPr>
              <w:rPr>
                <w:rFonts w:asciiTheme="minorHAnsi" w:hAnsiTheme="minorHAnsi" w:cstheme="minorHAnsi"/>
                <w:bCs/>
                <w:sz w:val="16"/>
                <w:szCs w:val="16"/>
                <w:lang w:val="en-GB"/>
              </w:rPr>
            </w:pPr>
          </w:p>
        </w:tc>
      </w:tr>
    </w:tbl>
    <w:p w14:paraId="1F933D15" w14:textId="6A01BBC9" w:rsidR="00612373" w:rsidRPr="00FD179B" w:rsidRDefault="00612373" w:rsidP="00612373">
      <w:pPr>
        <w:rPr>
          <w:bCs/>
          <w:sz w:val="16"/>
          <w:szCs w:val="16"/>
          <w:lang w:val="en-GB"/>
        </w:rPr>
      </w:pPr>
    </w:p>
    <w:p w14:paraId="46038D39" w14:textId="72ECCFF2" w:rsidR="00184B2E" w:rsidRPr="00FD179B" w:rsidRDefault="000E6278" w:rsidP="00184B2E">
      <w:pPr>
        <w:rPr>
          <w:rFonts w:asciiTheme="minorHAnsi" w:hAnsiTheme="minorHAnsi" w:cstheme="minorHAnsi"/>
          <w:b/>
          <w:lang w:val="en-GB"/>
        </w:rPr>
      </w:pPr>
      <w:r w:rsidRPr="00FD179B">
        <w:rPr>
          <w:rFonts w:asciiTheme="minorHAnsi" w:hAnsiTheme="minorHAnsi" w:cstheme="minorHAnsi"/>
          <w:b/>
          <w:lang w:val="en-GB"/>
        </w:rPr>
        <w:t>Other information</w:t>
      </w:r>
      <w:r w:rsidR="00184B2E" w:rsidRPr="00FD179B">
        <w:rPr>
          <w:rFonts w:asciiTheme="minorHAnsi" w:hAnsiTheme="minorHAnsi" w:cstheme="minorHAnsi"/>
          <w:bCs/>
          <w:lang w:val="en-GB"/>
        </w:rPr>
        <w:t xml:space="preserve"> </w:t>
      </w:r>
      <w:r w:rsidRPr="00FD179B">
        <w:rPr>
          <w:rFonts w:asciiTheme="minorHAnsi" w:hAnsiTheme="minorHAnsi" w:cstheme="minorHAnsi"/>
          <w:b/>
          <w:lang w:val="en-GB"/>
        </w:rPr>
        <w:t xml:space="preserve">– </w:t>
      </w:r>
      <w:r w:rsidR="005C1B8B">
        <w:rPr>
          <w:rFonts w:asciiTheme="minorHAnsi" w:hAnsiTheme="minorHAnsi" w:cstheme="minorHAnsi"/>
          <w:b/>
          <w:lang w:val="en-GB"/>
        </w:rPr>
        <w:t xml:space="preserve">to be </w:t>
      </w:r>
      <w:r w:rsidRPr="00FD179B">
        <w:rPr>
          <w:rFonts w:asciiTheme="minorHAnsi" w:hAnsiTheme="minorHAnsi" w:cstheme="minorHAnsi"/>
          <w:b/>
          <w:lang w:val="en-GB"/>
        </w:rPr>
        <w:t xml:space="preserve">filled </w:t>
      </w:r>
      <w:r w:rsidR="005C1B8B">
        <w:rPr>
          <w:rFonts w:asciiTheme="minorHAnsi" w:hAnsiTheme="minorHAnsi" w:cstheme="minorHAnsi"/>
          <w:b/>
          <w:lang w:val="en-GB"/>
        </w:rPr>
        <w:t>in</w:t>
      </w:r>
      <w:r w:rsidRPr="00FD179B">
        <w:rPr>
          <w:rFonts w:asciiTheme="minorHAnsi" w:hAnsiTheme="minorHAnsi" w:cstheme="minorHAnsi"/>
          <w:b/>
          <w:lang w:val="en-GB"/>
        </w:rPr>
        <w:t xml:space="preserve"> by the applicant </w:t>
      </w:r>
    </w:p>
    <w:tbl>
      <w:tblPr>
        <w:tblStyle w:val="Tabellrutnt"/>
        <w:tblW w:w="0" w:type="auto"/>
        <w:tblLook w:val="04A0" w:firstRow="1" w:lastRow="0" w:firstColumn="1" w:lastColumn="0" w:noHBand="0" w:noVBand="1"/>
      </w:tblPr>
      <w:tblGrid>
        <w:gridCol w:w="9063"/>
      </w:tblGrid>
      <w:tr w:rsidR="00CD24DF" w:rsidRPr="00BB4748" w14:paraId="5665802C" w14:textId="77777777" w:rsidTr="00E63A6B">
        <w:tc>
          <w:tcPr>
            <w:tcW w:w="9063" w:type="dxa"/>
          </w:tcPr>
          <w:p w14:paraId="3533D466" w14:textId="416C4B52" w:rsidR="00184B2E" w:rsidRPr="00FD179B" w:rsidRDefault="00184B2E" w:rsidP="00E63A6B">
            <w:pPr>
              <w:rPr>
                <w:rFonts w:asciiTheme="minorHAnsi" w:hAnsiTheme="minorHAnsi" w:cstheme="minorHAnsi"/>
                <w:bCs/>
                <w:sz w:val="16"/>
                <w:szCs w:val="16"/>
                <w:lang w:val="en-GB"/>
              </w:rPr>
            </w:pPr>
          </w:p>
          <w:p w14:paraId="72926313" w14:textId="74EFCB62" w:rsidR="00184B2E" w:rsidRPr="00FD179B" w:rsidRDefault="00184B2E" w:rsidP="00E63A6B">
            <w:pPr>
              <w:rPr>
                <w:rFonts w:asciiTheme="minorHAnsi" w:hAnsiTheme="minorHAnsi" w:cstheme="minorHAnsi"/>
                <w:bCs/>
                <w:sz w:val="16"/>
                <w:szCs w:val="16"/>
                <w:lang w:val="en-GB"/>
              </w:rPr>
            </w:pPr>
          </w:p>
          <w:p w14:paraId="2E5A55A1" w14:textId="5A93D209" w:rsidR="00184B2E" w:rsidRPr="00FD179B" w:rsidRDefault="00184B2E" w:rsidP="00E63A6B">
            <w:pPr>
              <w:rPr>
                <w:rFonts w:asciiTheme="minorHAnsi" w:hAnsiTheme="minorHAnsi" w:cstheme="minorHAnsi"/>
                <w:bCs/>
                <w:sz w:val="16"/>
                <w:szCs w:val="16"/>
                <w:lang w:val="en-GB"/>
              </w:rPr>
            </w:pPr>
          </w:p>
          <w:p w14:paraId="73ED8739" w14:textId="7A697B62" w:rsidR="00184B2E" w:rsidRPr="00FD179B" w:rsidRDefault="00184B2E" w:rsidP="00E63A6B">
            <w:pPr>
              <w:rPr>
                <w:rFonts w:asciiTheme="minorHAnsi" w:hAnsiTheme="minorHAnsi" w:cstheme="minorHAnsi"/>
                <w:bCs/>
                <w:sz w:val="16"/>
                <w:szCs w:val="16"/>
                <w:lang w:val="en-GB"/>
              </w:rPr>
            </w:pPr>
          </w:p>
          <w:p w14:paraId="3BAF4B2C" w14:textId="77777777" w:rsidR="00184B2E" w:rsidRPr="00FD179B" w:rsidRDefault="00184B2E" w:rsidP="00E63A6B">
            <w:pPr>
              <w:rPr>
                <w:rFonts w:asciiTheme="minorHAnsi" w:hAnsiTheme="minorHAnsi" w:cstheme="minorHAnsi"/>
                <w:bCs/>
                <w:sz w:val="16"/>
                <w:szCs w:val="16"/>
                <w:lang w:val="en-GB"/>
              </w:rPr>
            </w:pPr>
          </w:p>
          <w:p w14:paraId="2930F64C" w14:textId="4A5E2C22" w:rsidR="00184B2E" w:rsidRPr="00FD179B" w:rsidRDefault="00184B2E" w:rsidP="00E63A6B">
            <w:pPr>
              <w:rPr>
                <w:rFonts w:asciiTheme="minorHAnsi" w:hAnsiTheme="minorHAnsi" w:cstheme="minorHAnsi"/>
                <w:bCs/>
                <w:sz w:val="16"/>
                <w:szCs w:val="16"/>
                <w:lang w:val="en-GB"/>
              </w:rPr>
            </w:pPr>
          </w:p>
        </w:tc>
      </w:tr>
    </w:tbl>
    <w:p w14:paraId="765C38E3" w14:textId="6252B107" w:rsidR="006F7477" w:rsidRPr="00FD179B" w:rsidRDefault="000E6278" w:rsidP="000A0A19">
      <w:pPr>
        <w:rPr>
          <w:rFonts w:asciiTheme="minorHAnsi" w:hAnsiTheme="minorHAnsi" w:cstheme="minorHAnsi"/>
          <w:b/>
          <w:lang w:val="en-GB"/>
        </w:rPr>
      </w:pPr>
      <w:r w:rsidRPr="00FD179B">
        <w:rPr>
          <w:rFonts w:asciiTheme="minorHAnsi" w:hAnsiTheme="minorHAnsi" w:cstheme="minorHAnsi"/>
          <w:b/>
          <w:lang w:val="en-GB"/>
        </w:rPr>
        <w:t>Signature of applicant</w:t>
      </w:r>
    </w:p>
    <w:tbl>
      <w:tblPr>
        <w:tblStyle w:val="Tabellrutnt"/>
        <w:tblW w:w="0" w:type="auto"/>
        <w:tblLook w:val="04A0" w:firstRow="1" w:lastRow="0" w:firstColumn="1" w:lastColumn="0" w:noHBand="0" w:noVBand="1"/>
      </w:tblPr>
      <w:tblGrid>
        <w:gridCol w:w="4531"/>
        <w:gridCol w:w="4532"/>
      </w:tblGrid>
      <w:tr w:rsidR="00CD24DF" w:rsidRPr="00FD179B" w14:paraId="6305E240" w14:textId="77777777" w:rsidTr="0096629B">
        <w:tc>
          <w:tcPr>
            <w:tcW w:w="4531" w:type="dxa"/>
          </w:tcPr>
          <w:p w14:paraId="61CE716E" w14:textId="023E5857" w:rsidR="0096629B" w:rsidRPr="00FD179B" w:rsidRDefault="000E6278" w:rsidP="00612373">
            <w:pPr>
              <w:rPr>
                <w:rFonts w:asciiTheme="minorHAnsi" w:hAnsiTheme="minorHAnsi" w:cstheme="minorHAnsi"/>
                <w:bCs/>
                <w:sz w:val="16"/>
                <w:szCs w:val="16"/>
                <w:lang w:val="en-GB"/>
              </w:rPr>
            </w:pPr>
            <w:r w:rsidRPr="00FD179B">
              <w:rPr>
                <w:rFonts w:asciiTheme="minorHAnsi" w:hAnsiTheme="minorHAnsi" w:cstheme="minorHAnsi"/>
                <w:bCs/>
                <w:sz w:val="16"/>
                <w:szCs w:val="16"/>
                <w:lang w:val="en-GB"/>
              </w:rPr>
              <w:t>Date</w:t>
            </w:r>
          </w:p>
          <w:p w14:paraId="52E3E4EB" w14:textId="77777777" w:rsidR="0096629B" w:rsidRPr="00FD179B" w:rsidRDefault="0096629B" w:rsidP="00612373">
            <w:pPr>
              <w:rPr>
                <w:rFonts w:asciiTheme="minorHAnsi" w:hAnsiTheme="minorHAnsi" w:cstheme="minorHAnsi"/>
                <w:bCs/>
                <w:sz w:val="16"/>
                <w:szCs w:val="16"/>
                <w:lang w:val="en-GB"/>
              </w:rPr>
            </w:pPr>
          </w:p>
          <w:p w14:paraId="73460FCD" w14:textId="47E2625A" w:rsidR="0096629B" w:rsidRPr="00FD179B" w:rsidRDefault="0096629B" w:rsidP="00612373">
            <w:pPr>
              <w:rPr>
                <w:rFonts w:asciiTheme="minorHAnsi" w:hAnsiTheme="minorHAnsi" w:cstheme="minorHAnsi"/>
                <w:bCs/>
                <w:sz w:val="16"/>
                <w:szCs w:val="16"/>
                <w:lang w:val="en-GB"/>
              </w:rPr>
            </w:pPr>
          </w:p>
        </w:tc>
        <w:tc>
          <w:tcPr>
            <w:tcW w:w="4532" w:type="dxa"/>
          </w:tcPr>
          <w:p w14:paraId="61D928FA" w14:textId="0FA3EE83" w:rsidR="0096629B" w:rsidRPr="00FD179B" w:rsidRDefault="000E6278" w:rsidP="00612373">
            <w:pPr>
              <w:rPr>
                <w:rFonts w:asciiTheme="minorHAnsi" w:hAnsiTheme="minorHAnsi" w:cstheme="minorHAnsi"/>
                <w:bCs/>
                <w:sz w:val="16"/>
                <w:szCs w:val="16"/>
                <w:lang w:val="en-GB"/>
              </w:rPr>
            </w:pPr>
            <w:r w:rsidRPr="00FD179B">
              <w:rPr>
                <w:rFonts w:asciiTheme="minorHAnsi" w:hAnsiTheme="minorHAnsi" w:cstheme="minorHAnsi"/>
                <w:bCs/>
                <w:sz w:val="16"/>
                <w:szCs w:val="16"/>
                <w:lang w:val="en-GB"/>
              </w:rPr>
              <w:t>Signature</w:t>
            </w:r>
          </w:p>
        </w:tc>
      </w:tr>
    </w:tbl>
    <w:p w14:paraId="4CD38FCE" w14:textId="52C1B219" w:rsidR="00C07051" w:rsidRPr="00FD179B" w:rsidRDefault="00E45FAC" w:rsidP="00C07051">
      <w:pPr>
        <w:rPr>
          <w:rFonts w:ascii="Calibri" w:hAnsi="Calibri"/>
          <w:b/>
          <w:sz w:val="32"/>
          <w:lang w:val="en-GB"/>
        </w:rPr>
      </w:pPr>
      <w:bookmarkStart w:id="0" w:name="_Hlk89866243"/>
      <w:r w:rsidRPr="00FD179B">
        <w:rPr>
          <w:rFonts w:ascii="Calibri" w:hAnsi="Calibri"/>
          <w:b/>
          <w:lang w:val="en-GB"/>
        </w:rPr>
        <w:t xml:space="preserve">DECISION – </w:t>
      </w:r>
      <w:r w:rsidR="00B8015F">
        <w:rPr>
          <w:rFonts w:ascii="Calibri" w:hAnsi="Calibri"/>
          <w:b/>
          <w:lang w:val="en-GB"/>
        </w:rPr>
        <w:t xml:space="preserve">to be </w:t>
      </w:r>
      <w:r w:rsidRPr="00FD179B">
        <w:rPr>
          <w:rFonts w:ascii="Calibri" w:hAnsi="Calibri"/>
          <w:b/>
          <w:lang w:val="en-GB"/>
        </w:rPr>
        <w:t xml:space="preserve">filled </w:t>
      </w:r>
      <w:r w:rsidR="00B8015F">
        <w:rPr>
          <w:rFonts w:ascii="Calibri" w:hAnsi="Calibri"/>
          <w:b/>
          <w:lang w:val="en-GB"/>
        </w:rPr>
        <w:t>in</w:t>
      </w:r>
      <w:r w:rsidRPr="00FD179B">
        <w:rPr>
          <w:rFonts w:ascii="Calibri" w:hAnsi="Calibri"/>
          <w:b/>
          <w:lang w:val="en-GB"/>
        </w:rPr>
        <w:t xml:space="preserve"> by the department</w:t>
      </w:r>
    </w:p>
    <w:bookmarkEnd w:id="0"/>
    <w:p w14:paraId="6B40B08B" w14:textId="77777777" w:rsidR="00C07051" w:rsidRPr="00FD179B" w:rsidRDefault="00C07051" w:rsidP="00C07051">
      <w:pPr>
        <w:rPr>
          <w:rFonts w:ascii="Calibri" w:hAnsi="Calibri"/>
          <w:sz w:val="8"/>
          <w:szCs w:val="16"/>
          <w:lang w:val="en-GB"/>
        </w:rPr>
      </w:pPr>
    </w:p>
    <w:tbl>
      <w:tblPr>
        <w:tblStyle w:val="Tabellrutnt"/>
        <w:tblW w:w="0" w:type="auto"/>
        <w:tblLook w:val="04A0" w:firstRow="1" w:lastRow="0" w:firstColumn="1" w:lastColumn="0" w:noHBand="0" w:noVBand="1"/>
      </w:tblPr>
      <w:tblGrid>
        <w:gridCol w:w="9063"/>
      </w:tblGrid>
      <w:tr w:rsidR="00CD24DF" w:rsidRPr="00FD179B" w14:paraId="6D9A1ADF" w14:textId="77777777" w:rsidTr="00CD78B5">
        <w:trPr>
          <w:trHeight w:val="1768"/>
        </w:trPr>
        <w:tc>
          <w:tcPr>
            <w:tcW w:w="9063" w:type="dxa"/>
          </w:tcPr>
          <w:p w14:paraId="2CEBC7B6" w14:textId="737AE669" w:rsidR="00A93787" w:rsidRPr="00FD179B" w:rsidRDefault="00A93787" w:rsidP="00C07051">
            <w:pPr>
              <w:rPr>
                <w:rFonts w:ascii="Calibri" w:hAnsi="Calibri"/>
                <w:b/>
                <w:sz w:val="22"/>
                <w:lang w:val="en-GB"/>
              </w:rPr>
            </w:pPr>
            <w:r w:rsidRPr="00FD179B">
              <w:rPr>
                <w:rFonts w:ascii="Calibri" w:hAnsi="Calibri"/>
                <w:sz w:val="22"/>
                <w:lang w:val="en-GB"/>
              </w:rPr>
              <w:t xml:space="preserve"> </w:t>
            </w:r>
            <w:sdt>
              <w:sdtPr>
                <w:rPr>
                  <w:rFonts w:ascii="Calibri" w:hAnsi="Calibri"/>
                  <w:sz w:val="32"/>
                  <w:szCs w:val="32"/>
                  <w:lang w:val="en-GB"/>
                </w:rPr>
                <w:id w:val="-196848707"/>
                <w14:checkbox>
                  <w14:checked w14:val="0"/>
                  <w14:checkedState w14:val="2612" w14:font="MS Gothic"/>
                  <w14:uncheckedState w14:val="2610" w14:font="MS Gothic"/>
                </w14:checkbox>
              </w:sdtPr>
              <w:sdtEndPr/>
              <w:sdtContent>
                <w:r w:rsidR="0072763E" w:rsidRPr="00FD179B">
                  <w:rPr>
                    <w:rFonts w:ascii="MS Gothic" w:eastAsia="MS Gothic" w:hAnsi="MS Gothic"/>
                    <w:sz w:val="32"/>
                    <w:szCs w:val="32"/>
                    <w:lang w:val="en-GB"/>
                  </w:rPr>
                  <w:t>☐</w:t>
                </w:r>
              </w:sdtContent>
            </w:sdt>
            <w:r w:rsidR="00066AF1" w:rsidRPr="00FD179B">
              <w:rPr>
                <w:rFonts w:ascii="Calibri" w:hAnsi="Calibri"/>
                <w:b/>
                <w:sz w:val="22"/>
                <w:lang w:val="en-GB"/>
              </w:rPr>
              <w:t>Approved</w:t>
            </w:r>
          </w:p>
          <w:p w14:paraId="70974D60" w14:textId="77777777" w:rsidR="00A7221E" w:rsidRPr="00FD179B" w:rsidRDefault="00A7221E" w:rsidP="00C07051">
            <w:pPr>
              <w:rPr>
                <w:rFonts w:ascii="Calibri" w:hAnsi="Calibri"/>
                <w:sz w:val="18"/>
                <w:lang w:val="en-GB"/>
              </w:rPr>
            </w:pPr>
          </w:p>
          <w:p w14:paraId="6C59548D" w14:textId="5D10AE5A" w:rsidR="00A93787" w:rsidRPr="00FD179B" w:rsidRDefault="00066AF1" w:rsidP="00C07051">
            <w:pPr>
              <w:rPr>
                <w:rFonts w:ascii="Calibri" w:hAnsi="Calibri"/>
                <w:sz w:val="18"/>
                <w:lang w:val="en-GB"/>
              </w:rPr>
            </w:pPr>
            <w:r w:rsidRPr="00FD179B">
              <w:rPr>
                <w:rFonts w:ascii="Calibri" w:hAnsi="Calibri"/>
                <w:sz w:val="18"/>
                <w:lang w:val="en-GB"/>
              </w:rPr>
              <w:t>Starting</w:t>
            </w:r>
            <w:r w:rsidR="00A1702F" w:rsidRPr="00FD179B">
              <w:rPr>
                <w:rFonts w:ascii="Calibri" w:hAnsi="Calibri"/>
                <w:sz w:val="18"/>
                <w:lang w:val="en-GB"/>
              </w:rPr>
              <w:t xml:space="preserve"> </w:t>
            </w:r>
            <w:r w:rsidR="00A93787" w:rsidRPr="00FD179B">
              <w:rPr>
                <w:rFonts w:ascii="Calibri" w:hAnsi="Calibri"/>
                <w:sz w:val="18"/>
                <w:lang w:val="en-GB"/>
              </w:rPr>
              <w:t>20__</w:t>
            </w:r>
            <w:r w:rsidRPr="00FD179B">
              <w:rPr>
                <w:rFonts w:ascii="Calibri" w:hAnsi="Calibri"/>
                <w:sz w:val="18"/>
                <w:lang w:val="en-GB"/>
              </w:rPr>
              <w:t>-</w:t>
            </w:r>
            <w:r w:rsidRPr="00FD179B">
              <w:rPr>
                <w:rFonts w:ascii="Calibri" w:hAnsi="Calibri"/>
                <w:sz w:val="18"/>
                <w:lang w:val="en-GB"/>
              </w:rPr>
              <w:softHyphen/>
            </w:r>
            <w:r w:rsidRPr="00FD179B">
              <w:rPr>
                <w:rFonts w:ascii="Calibri" w:hAnsi="Calibri"/>
                <w:sz w:val="18"/>
                <w:lang w:val="en-GB"/>
              </w:rPr>
              <w:softHyphen/>
            </w:r>
            <w:r w:rsidRPr="00FD179B">
              <w:rPr>
                <w:rFonts w:ascii="Calibri" w:hAnsi="Calibri"/>
                <w:sz w:val="18"/>
                <w:lang w:val="en-GB"/>
              </w:rPr>
              <w:softHyphen/>
            </w:r>
            <w:r w:rsidRPr="00FD179B">
              <w:rPr>
                <w:rFonts w:ascii="Calibri" w:hAnsi="Calibri"/>
                <w:sz w:val="18"/>
                <w:lang w:val="en-GB"/>
              </w:rPr>
              <w:softHyphen/>
              <w:t>___-___   Ending</w:t>
            </w:r>
            <w:r w:rsidR="00A1702F" w:rsidRPr="00FD179B">
              <w:rPr>
                <w:rFonts w:ascii="Calibri" w:hAnsi="Calibri"/>
                <w:sz w:val="18"/>
                <w:lang w:val="en-GB"/>
              </w:rPr>
              <w:t xml:space="preserve"> 20__-</w:t>
            </w:r>
            <w:r w:rsidR="00A1702F" w:rsidRPr="00FD179B">
              <w:rPr>
                <w:rFonts w:ascii="Calibri" w:hAnsi="Calibri"/>
                <w:sz w:val="18"/>
                <w:lang w:val="en-GB"/>
              </w:rPr>
              <w:softHyphen/>
            </w:r>
            <w:r w:rsidR="00A1702F" w:rsidRPr="00FD179B">
              <w:rPr>
                <w:rFonts w:ascii="Calibri" w:hAnsi="Calibri"/>
                <w:sz w:val="18"/>
                <w:lang w:val="en-GB"/>
              </w:rPr>
              <w:softHyphen/>
            </w:r>
            <w:r w:rsidR="00A1702F" w:rsidRPr="00FD179B">
              <w:rPr>
                <w:rFonts w:ascii="Calibri" w:hAnsi="Calibri"/>
                <w:sz w:val="18"/>
                <w:lang w:val="en-GB"/>
              </w:rPr>
              <w:softHyphen/>
            </w:r>
            <w:r w:rsidR="00A1702F" w:rsidRPr="00FD179B">
              <w:rPr>
                <w:rFonts w:ascii="Calibri" w:hAnsi="Calibri"/>
                <w:sz w:val="18"/>
                <w:lang w:val="en-GB"/>
              </w:rPr>
              <w:softHyphen/>
              <w:t>___-___</w:t>
            </w:r>
          </w:p>
          <w:p w14:paraId="0E9088AC" w14:textId="77777777" w:rsidR="00A7221E" w:rsidRPr="00FD179B" w:rsidRDefault="00A7221E" w:rsidP="00C07051">
            <w:pPr>
              <w:rPr>
                <w:rFonts w:ascii="Calibri" w:hAnsi="Calibri"/>
                <w:sz w:val="18"/>
                <w:lang w:val="en-GB"/>
              </w:rPr>
            </w:pPr>
          </w:p>
          <w:p w14:paraId="6A88337E" w14:textId="11B48D8E" w:rsidR="00A93787" w:rsidRPr="00FD179B" w:rsidRDefault="000A0A19" w:rsidP="00C07051">
            <w:pPr>
              <w:rPr>
                <w:rFonts w:ascii="Calibri" w:hAnsi="Calibri"/>
                <w:sz w:val="18"/>
                <w:lang w:val="en-GB"/>
              </w:rPr>
            </w:pPr>
            <w:r w:rsidRPr="00FD179B">
              <w:rPr>
                <w:rFonts w:ascii="Calibri" w:hAnsi="Calibri"/>
                <w:sz w:val="18"/>
                <w:lang w:val="en-GB"/>
              </w:rPr>
              <w:t>Program</w:t>
            </w:r>
            <w:r w:rsidR="00066AF1" w:rsidRPr="00FD179B">
              <w:rPr>
                <w:rFonts w:ascii="Calibri" w:hAnsi="Calibri"/>
                <w:sz w:val="18"/>
                <w:lang w:val="en-GB"/>
              </w:rPr>
              <w:t>me</w:t>
            </w:r>
            <w:r w:rsidRPr="00FD179B">
              <w:rPr>
                <w:rFonts w:ascii="Calibri" w:hAnsi="Calibri"/>
                <w:sz w:val="18"/>
                <w:lang w:val="en-GB"/>
              </w:rPr>
              <w:t>:</w:t>
            </w:r>
            <w:r w:rsidR="00A7221E" w:rsidRPr="00FD179B">
              <w:rPr>
                <w:rFonts w:ascii="Calibri" w:hAnsi="Calibri"/>
                <w:sz w:val="18"/>
                <w:lang w:val="en-GB"/>
              </w:rPr>
              <w:t xml:space="preserve"> ________________________________________________</w:t>
            </w:r>
            <w:r w:rsidRPr="00FD179B">
              <w:rPr>
                <w:rFonts w:ascii="Calibri" w:hAnsi="Calibri"/>
                <w:sz w:val="18"/>
                <w:lang w:val="en-GB"/>
              </w:rPr>
              <w:t>_________________________</w:t>
            </w:r>
          </w:p>
          <w:p w14:paraId="3D046B6D" w14:textId="4857C75E" w:rsidR="00A7221E" w:rsidRPr="00FD179B" w:rsidRDefault="00A7221E" w:rsidP="00C07051">
            <w:pPr>
              <w:rPr>
                <w:rFonts w:ascii="Calibri" w:hAnsi="Calibri"/>
                <w:sz w:val="22"/>
                <w:lang w:val="en-GB"/>
              </w:rPr>
            </w:pPr>
          </w:p>
        </w:tc>
      </w:tr>
      <w:tr w:rsidR="00CD24DF" w:rsidRPr="00BB4748" w14:paraId="52E1157E" w14:textId="77777777" w:rsidTr="007E601C">
        <w:trPr>
          <w:trHeight w:val="322"/>
        </w:trPr>
        <w:tc>
          <w:tcPr>
            <w:tcW w:w="9063" w:type="dxa"/>
          </w:tcPr>
          <w:p w14:paraId="6B992FAE" w14:textId="16BB086D" w:rsidR="00A93787" w:rsidRPr="00FD179B" w:rsidRDefault="00EB3898" w:rsidP="005446BB">
            <w:pPr>
              <w:pStyle w:val="Default"/>
              <w:rPr>
                <w:rFonts w:ascii="Calibri" w:eastAsia="Calibri" w:hAnsi="Calibri" w:cs="Times New Roman"/>
                <w:color w:val="auto"/>
                <w:sz w:val="18"/>
                <w:szCs w:val="22"/>
                <w:lang w:val="en-GB"/>
              </w:rPr>
            </w:pPr>
            <w:r>
              <w:rPr>
                <w:rFonts w:ascii="Calibri" w:eastAsia="Calibri" w:hAnsi="Calibri" w:cs="Times New Roman"/>
                <w:color w:val="auto"/>
                <w:sz w:val="18"/>
                <w:szCs w:val="22"/>
                <w:lang w:val="en-GB"/>
              </w:rPr>
              <w:t>A p</w:t>
            </w:r>
            <w:r w:rsidR="00291E8A" w:rsidRPr="00FD179B">
              <w:rPr>
                <w:rFonts w:ascii="Calibri" w:eastAsia="Calibri" w:hAnsi="Calibri" w:cs="Times New Roman"/>
                <w:color w:val="auto"/>
                <w:sz w:val="18"/>
                <w:szCs w:val="22"/>
                <w:lang w:val="en-GB"/>
              </w:rPr>
              <w:t xml:space="preserve">lace </w:t>
            </w:r>
            <w:r w:rsidR="009B09E7" w:rsidRPr="00FD179B">
              <w:rPr>
                <w:rFonts w:ascii="Calibri" w:eastAsia="Calibri" w:hAnsi="Calibri" w:cs="Times New Roman"/>
                <w:color w:val="auto"/>
                <w:sz w:val="18"/>
                <w:szCs w:val="22"/>
                <w:lang w:val="en-GB"/>
              </w:rPr>
              <w:t xml:space="preserve">is offered </w:t>
            </w:r>
            <w:r>
              <w:rPr>
                <w:rFonts w:ascii="Calibri" w:eastAsia="Calibri" w:hAnsi="Calibri" w:cs="Times New Roman"/>
                <w:color w:val="auto"/>
                <w:sz w:val="18"/>
                <w:szCs w:val="22"/>
                <w:lang w:val="en-GB"/>
              </w:rPr>
              <w:t>i</w:t>
            </w:r>
            <w:r w:rsidR="009B09E7" w:rsidRPr="00FD179B">
              <w:rPr>
                <w:rFonts w:ascii="Calibri" w:eastAsia="Calibri" w:hAnsi="Calibri" w:cs="Times New Roman"/>
                <w:color w:val="auto"/>
                <w:sz w:val="18"/>
                <w:szCs w:val="22"/>
                <w:lang w:val="en-GB"/>
              </w:rPr>
              <w:t xml:space="preserve">n the </w:t>
            </w:r>
            <w:proofErr w:type="gramStart"/>
            <w:r>
              <w:rPr>
                <w:rFonts w:ascii="Calibri" w:eastAsia="Calibri" w:hAnsi="Calibri" w:cs="Times New Roman"/>
                <w:color w:val="auto"/>
                <w:sz w:val="18"/>
                <w:szCs w:val="22"/>
                <w:lang w:val="en-GB"/>
              </w:rPr>
              <w:t xml:space="preserve">programme </w:t>
            </w:r>
            <w:r w:rsidR="009B09E7" w:rsidRPr="00FD179B">
              <w:rPr>
                <w:rFonts w:ascii="Calibri" w:eastAsia="Calibri" w:hAnsi="Calibri" w:cs="Times New Roman"/>
                <w:color w:val="auto"/>
                <w:sz w:val="18"/>
                <w:szCs w:val="22"/>
                <w:lang w:val="en-GB"/>
              </w:rPr>
              <w:t xml:space="preserve"> as</w:t>
            </w:r>
            <w:proofErr w:type="gramEnd"/>
            <w:r w:rsidR="009B09E7" w:rsidRPr="00FD179B">
              <w:rPr>
                <w:rFonts w:ascii="Calibri" w:eastAsia="Calibri" w:hAnsi="Calibri" w:cs="Times New Roman"/>
                <w:color w:val="auto"/>
                <w:sz w:val="18"/>
                <w:szCs w:val="22"/>
                <w:lang w:val="en-GB"/>
              </w:rPr>
              <w:t xml:space="preserve"> described above, provided that:</w:t>
            </w:r>
          </w:p>
          <w:p w14:paraId="79B337F0" w14:textId="77777777" w:rsidR="001D0A53" w:rsidRPr="00FD179B" w:rsidRDefault="001D0A53" w:rsidP="005446BB">
            <w:pPr>
              <w:pStyle w:val="Default"/>
              <w:rPr>
                <w:rFonts w:ascii="Calibri" w:eastAsia="Calibri" w:hAnsi="Calibri" w:cs="Times New Roman"/>
                <w:color w:val="auto"/>
                <w:sz w:val="18"/>
                <w:szCs w:val="22"/>
                <w:lang w:val="en-GB"/>
              </w:rPr>
            </w:pPr>
          </w:p>
          <w:p w14:paraId="27CC6D79" w14:textId="221EEC11" w:rsidR="001D0A53" w:rsidRPr="00FD179B" w:rsidRDefault="009B09E7" w:rsidP="000A0A19">
            <w:pPr>
              <w:pStyle w:val="Default"/>
              <w:numPr>
                <w:ilvl w:val="0"/>
                <w:numId w:val="12"/>
              </w:numPr>
              <w:rPr>
                <w:rFonts w:ascii="Calibri" w:eastAsia="Calibri" w:hAnsi="Calibri" w:cs="Times New Roman"/>
                <w:color w:val="auto"/>
                <w:sz w:val="18"/>
                <w:szCs w:val="22"/>
                <w:lang w:val="en-GB"/>
              </w:rPr>
            </w:pPr>
            <w:r w:rsidRPr="00FD179B">
              <w:rPr>
                <w:rFonts w:ascii="Calibri" w:eastAsia="Calibri" w:hAnsi="Calibri" w:cs="Times New Roman"/>
                <w:color w:val="auto"/>
                <w:sz w:val="18"/>
                <w:szCs w:val="22"/>
                <w:lang w:val="en-GB"/>
              </w:rPr>
              <w:t>you meet the entry requirements for the courses to be taken in the semester when your studies are resumed</w:t>
            </w:r>
          </w:p>
          <w:p w14:paraId="4FF37F56" w14:textId="4C842869" w:rsidR="001533B3" w:rsidRPr="00FD179B" w:rsidRDefault="009B09E7" w:rsidP="000A0A19">
            <w:pPr>
              <w:pStyle w:val="Default"/>
              <w:numPr>
                <w:ilvl w:val="0"/>
                <w:numId w:val="12"/>
              </w:numPr>
              <w:rPr>
                <w:rFonts w:ascii="Calibri" w:eastAsia="Calibri" w:hAnsi="Calibri" w:cs="Times New Roman"/>
                <w:color w:val="auto"/>
                <w:sz w:val="18"/>
                <w:szCs w:val="22"/>
                <w:lang w:val="en-GB"/>
              </w:rPr>
            </w:pPr>
            <w:r w:rsidRPr="00FD179B">
              <w:rPr>
                <w:rFonts w:ascii="Calibri" w:eastAsia="Calibri" w:hAnsi="Calibri" w:cs="Times New Roman"/>
                <w:color w:val="auto"/>
                <w:sz w:val="18"/>
                <w:szCs w:val="22"/>
                <w:lang w:val="en-GB"/>
              </w:rPr>
              <w:t xml:space="preserve">the </w:t>
            </w:r>
            <w:r w:rsidR="002D5D15" w:rsidRPr="00FD179B">
              <w:rPr>
                <w:rFonts w:ascii="Calibri" w:eastAsia="Calibri" w:hAnsi="Calibri" w:cs="Times New Roman"/>
                <w:color w:val="auto"/>
                <w:sz w:val="18"/>
                <w:szCs w:val="22"/>
                <w:lang w:val="en-GB"/>
              </w:rPr>
              <w:t>education</w:t>
            </w:r>
            <w:r w:rsidRPr="00FD179B">
              <w:rPr>
                <w:rFonts w:ascii="Calibri" w:eastAsia="Calibri" w:hAnsi="Calibri" w:cs="Times New Roman"/>
                <w:color w:val="auto"/>
                <w:sz w:val="18"/>
                <w:szCs w:val="22"/>
                <w:lang w:val="en-GB"/>
              </w:rPr>
              <w:t xml:space="preserve"> is offered at the time that you have registered that you wish to resume your studies</w:t>
            </w:r>
          </w:p>
          <w:p w14:paraId="6EC71926" w14:textId="376EF5F4" w:rsidR="00A93787" w:rsidRPr="00FD179B" w:rsidRDefault="008A2F3E" w:rsidP="000A0A19">
            <w:pPr>
              <w:pStyle w:val="Default"/>
              <w:numPr>
                <w:ilvl w:val="0"/>
                <w:numId w:val="12"/>
              </w:numPr>
              <w:rPr>
                <w:rFonts w:ascii="Calibri" w:eastAsia="Calibri" w:hAnsi="Calibri" w:cs="Times New Roman"/>
                <w:color w:val="auto"/>
                <w:sz w:val="18"/>
                <w:szCs w:val="22"/>
                <w:lang w:val="en-GB"/>
              </w:rPr>
            </w:pPr>
            <w:r w:rsidRPr="00FD179B">
              <w:rPr>
                <w:rFonts w:ascii="Calibri" w:eastAsia="Calibri" w:hAnsi="Calibri" w:cs="Times New Roman"/>
                <w:color w:val="auto"/>
                <w:sz w:val="18"/>
                <w:szCs w:val="22"/>
                <w:lang w:val="en-GB"/>
              </w:rPr>
              <w:t xml:space="preserve">the </w:t>
            </w:r>
            <w:r w:rsidR="002D5D15" w:rsidRPr="00FD179B">
              <w:rPr>
                <w:rFonts w:ascii="Calibri" w:eastAsia="Calibri" w:hAnsi="Calibri" w:cs="Times New Roman"/>
                <w:color w:val="auto"/>
                <w:sz w:val="18"/>
                <w:szCs w:val="22"/>
                <w:lang w:val="en-GB"/>
              </w:rPr>
              <w:t>education</w:t>
            </w:r>
            <w:r w:rsidRPr="00FD179B">
              <w:rPr>
                <w:rFonts w:ascii="Calibri" w:eastAsia="Calibri" w:hAnsi="Calibri" w:cs="Times New Roman"/>
                <w:color w:val="auto"/>
                <w:sz w:val="18"/>
                <w:szCs w:val="22"/>
                <w:lang w:val="en-GB"/>
              </w:rPr>
              <w:t xml:space="preserve"> is offered with the same form of teaching and location as the education you have a break from at the time you have registered that you want to resume your studies</w:t>
            </w:r>
          </w:p>
          <w:p w14:paraId="557DB6F7" w14:textId="5F69CF06" w:rsidR="00A93787" w:rsidRPr="00FD179B" w:rsidRDefault="008A2F3E" w:rsidP="0072763E">
            <w:pPr>
              <w:pStyle w:val="Liststycke"/>
              <w:numPr>
                <w:ilvl w:val="0"/>
                <w:numId w:val="12"/>
              </w:numPr>
              <w:rPr>
                <w:sz w:val="18"/>
                <w:lang w:val="en-GB"/>
              </w:rPr>
            </w:pPr>
            <w:r w:rsidRPr="00FD179B">
              <w:rPr>
                <w:sz w:val="18"/>
                <w:lang w:val="en-GB"/>
              </w:rPr>
              <w:t xml:space="preserve">you notify the department </w:t>
            </w:r>
            <w:r w:rsidR="000C58CC" w:rsidRPr="00FD179B">
              <w:rPr>
                <w:sz w:val="18"/>
                <w:lang w:val="en-GB"/>
              </w:rPr>
              <w:t xml:space="preserve">no later than 15/4 for the </w:t>
            </w:r>
            <w:r w:rsidR="00E327B7" w:rsidRPr="00FD179B">
              <w:rPr>
                <w:sz w:val="18"/>
                <w:lang w:val="en-GB"/>
              </w:rPr>
              <w:t>autumn</w:t>
            </w:r>
            <w:r w:rsidR="000C58CC" w:rsidRPr="00FD179B">
              <w:rPr>
                <w:sz w:val="18"/>
                <w:lang w:val="en-GB"/>
              </w:rPr>
              <w:t xml:space="preserve"> semester and 15/10 for the </w:t>
            </w:r>
            <w:r w:rsidR="00E327B7" w:rsidRPr="00FD179B">
              <w:rPr>
                <w:sz w:val="18"/>
                <w:lang w:val="en-GB"/>
              </w:rPr>
              <w:t>spring</w:t>
            </w:r>
            <w:r w:rsidR="000C58CC" w:rsidRPr="00FD179B">
              <w:rPr>
                <w:sz w:val="18"/>
                <w:lang w:val="en-GB"/>
              </w:rPr>
              <w:t xml:space="preserve"> semester that you intend to return to your studies</w:t>
            </w:r>
            <w:r w:rsidR="0000000C" w:rsidRPr="00FD179B">
              <w:rPr>
                <w:sz w:val="18"/>
                <w:lang w:val="en-GB"/>
              </w:rPr>
              <w:t xml:space="preserve">. If you do not register in time, you will lose your guaranteed place and can only return upon availability. </w:t>
            </w:r>
          </w:p>
        </w:tc>
      </w:tr>
    </w:tbl>
    <w:p w14:paraId="73875BDF" w14:textId="2ADC63E3" w:rsidR="005446BB" w:rsidRPr="00FD179B" w:rsidRDefault="005446BB" w:rsidP="00C07051">
      <w:pPr>
        <w:rPr>
          <w:rFonts w:ascii="Calibri" w:hAnsi="Calibri"/>
          <w:b/>
          <w:sz w:val="22"/>
          <w:lang w:val="en-GB"/>
        </w:rPr>
      </w:pPr>
    </w:p>
    <w:tbl>
      <w:tblPr>
        <w:tblStyle w:val="Tabellrutnt"/>
        <w:tblW w:w="0" w:type="auto"/>
        <w:tblLook w:val="04A0" w:firstRow="1" w:lastRow="0" w:firstColumn="1" w:lastColumn="0" w:noHBand="0" w:noVBand="1"/>
      </w:tblPr>
      <w:tblGrid>
        <w:gridCol w:w="9063"/>
      </w:tblGrid>
      <w:tr w:rsidR="00DF39C1" w:rsidRPr="00FD179B" w14:paraId="4C62B712" w14:textId="77777777" w:rsidTr="003A7D44">
        <w:trPr>
          <w:trHeight w:val="2163"/>
        </w:trPr>
        <w:tc>
          <w:tcPr>
            <w:tcW w:w="9063" w:type="dxa"/>
          </w:tcPr>
          <w:p w14:paraId="050DF82B" w14:textId="04E8748B" w:rsidR="00DF39C1" w:rsidRPr="00FD179B" w:rsidRDefault="00AE056D" w:rsidP="00C07051">
            <w:pPr>
              <w:rPr>
                <w:rFonts w:ascii="Calibri" w:hAnsi="Calibri"/>
                <w:b/>
                <w:sz w:val="22"/>
                <w:lang w:val="en-GB"/>
              </w:rPr>
            </w:pPr>
            <w:sdt>
              <w:sdtPr>
                <w:rPr>
                  <w:rFonts w:ascii="Calibri" w:hAnsi="Calibri"/>
                  <w:b/>
                  <w:sz w:val="32"/>
                  <w:szCs w:val="32"/>
                  <w:lang w:val="en-GB"/>
                </w:rPr>
                <w:id w:val="1156195805"/>
                <w14:checkbox>
                  <w14:checked w14:val="0"/>
                  <w14:checkedState w14:val="2612" w14:font="MS Gothic"/>
                  <w14:uncheckedState w14:val="2610" w14:font="MS Gothic"/>
                </w14:checkbox>
              </w:sdtPr>
              <w:sdtEndPr/>
              <w:sdtContent>
                <w:r w:rsidR="0072763E" w:rsidRPr="00FD179B">
                  <w:rPr>
                    <w:rFonts w:ascii="MS Gothic" w:eastAsia="MS Gothic" w:hAnsi="MS Gothic"/>
                    <w:b/>
                    <w:sz w:val="32"/>
                    <w:szCs w:val="32"/>
                    <w:lang w:val="en-GB"/>
                  </w:rPr>
                  <w:t>☐</w:t>
                </w:r>
              </w:sdtContent>
            </w:sdt>
            <w:r w:rsidR="00DF39C1" w:rsidRPr="00FD179B">
              <w:rPr>
                <w:rFonts w:ascii="Calibri" w:hAnsi="Calibri"/>
                <w:b/>
                <w:sz w:val="22"/>
                <w:lang w:val="en-GB"/>
              </w:rPr>
              <w:t xml:space="preserve"> </w:t>
            </w:r>
            <w:r w:rsidR="00DD4C0A" w:rsidRPr="00FD179B">
              <w:rPr>
                <w:rFonts w:ascii="Calibri" w:hAnsi="Calibri"/>
                <w:b/>
                <w:sz w:val="22"/>
                <w:lang w:val="en-GB"/>
              </w:rPr>
              <w:t>T</w:t>
            </w:r>
            <w:r w:rsidR="00066AF1" w:rsidRPr="00FD179B">
              <w:rPr>
                <w:rFonts w:ascii="Calibri" w:hAnsi="Calibri"/>
                <w:b/>
                <w:sz w:val="22"/>
                <w:lang w:val="en-GB"/>
              </w:rPr>
              <w:t>he application for a</w:t>
            </w:r>
            <w:r w:rsidR="005F7FC1">
              <w:rPr>
                <w:rFonts w:ascii="Calibri" w:hAnsi="Calibri"/>
                <w:b/>
                <w:sz w:val="22"/>
                <w:lang w:val="en-GB"/>
              </w:rPr>
              <w:t>n approved leave from</w:t>
            </w:r>
            <w:r w:rsidR="00066AF1" w:rsidRPr="00FD179B">
              <w:rPr>
                <w:rFonts w:ascii="Calibri" w:hAnsi="Calibri"/>
                <w:b/>
                <w:sz w:val="22"/>
                <w:lang w:val="en-GB"/>
              </w:rPr>
              <w:t xml:space="preserve"> stud</w:t>
            </w:r>
            <w:r w:rsidR="005F7FC1">
              <w:rPr>
                <w:rFonts w:ascii="Calibri" w:hAnsi="Calibri"/>
                <w:b/>
                <w:sz w:val="22"/>
                <w:lang w:val="en-GB"/>
              </w:rPr>
              <w:t>ies</w:t>
            </w:r>
            <w:r w:rsidR="00066AF1" w:rsidRPr="00FD179B">
              <w:rPr>
                <w:rFonts w:ascii="Calibri" w:hAnsi="Calibri"/>
                <w:b/>
                <w:sz w:val="22"/>
                <w:lang w:val="en-GB"/>
              </w:rPr>
              <w:t xml:space="preserve"> is rejected </w:t>
            </w:r>
            <w:r w:rsidR="00DF39C1" w:rsidRPr="00FD179B">
              <w:rPr>
                <w:rFonts w:ascii="Calibri" w:hAnsi="Calibri"/>
                <w:b/>
                <w:sz w:val="22"/>
                <w:lang w:val="en-GB"/>
              </w:rPr>
              <w:t xml:space="preserve"> </w:t>
            </w:r>
          </w:p>
          <w:p w14:paraId="2C5B79F7" w14:textId="053483DB" w:rsidR="00DF39C1" w:rsidRPr="00FD179B" w:rsidRDefault="00066AF1" w:rsidP="00066AF1">
            <w:pPr>
              <w:rPr>
                <w:rFonts w:ascii="Calibri" w:hAnsi="Calibri"/>
                <w:sz w:val="22"/>
                <w:lang w:val="en-GB"/>
              </w:rPr>
            </w:pPr>
            <w:r w:rsidRPr="00FD179B">
              <w:rPr>
                <w:rFonts w:ascii="Calibri" w:hAnsi="Calibri"/>
                <w:sz w:val="22"/>
                <w:lang w:val="en-GB"/>
              </w:rPr>
              <w:t>Motivation</w:t>
            </w:r>
            <w:r w:rsidR="00DF39C1" w:rsidRPr="00FD179B">
              <w:rPr>
                <w:rFonts w:ascii="Calibri" w:hAnsi="Calibri"/>
                <w:sz w:val="22"/>
                <w:lang w:val="en-GB"/>
              </w:rPr>
              <w:t>:</w:t>
            </w:r>
          </w:p>
        </w:tc>
      </w:tr>
    </w:tbl>
    <w:p w14:paraId="6CA970AF" w14:textId="3A014F08" w:rsidR="00BD7398" w:rsidRPr="00FD179B" w:rsidRDefault="00BD7398" w:rsidP="00C07051">
      <w:pPr>
        <w:rPr>
          <w:rFonts w:ascii="Calibri" w:hAnsi="Calibri"/>
          <w:b/>
          <w:sz w:val="22"/>
          <w:lang w:val="en-GB"/>
        </w:rPr>
      </w:pPr>
    </w:p>
    <w:p w14:paraId="60BC94C3" w14:textId="00A46307" w:rsidR="007D5320" w:rsidRPr="00FD179B" w:rsidRDefault="00066AF1" w:rsidP="007D5320">
      <w:pPr>
        <w:rPr>
          <w:rFonts w:asciiTheme="minorHAnsi" w:hAnsiTheme="minorHAnsi" w:cstheme="minorHAnsi"/>
          <w:b/>
          <w:lang w:val="en-GB"/>
        </w:rPr>
      </w:pPr>
      <w:r w:rsidRPr="00FD179B">
        <w:rPr>
          <w:rFonts w:asciiTheme="minorHAnsi" w:hAnsiTheme="minorHAnsi" w:cstheme="minorHAnsi"/>
          <w:b/>
          <w:lang w:val="en-GB"/>
        </w:rPr>
        <w:t>Other information</w:t>
      </w:r>
      <w:r w:rsidR="007D5320" w:rsidRPr="00FD179B">
        <w:rPr>
          <w:rFonts w:asciiTheme="minorHAnsi" w:hAnsiTheme="minorHAnsi" w:cstheme="minorHAnsi"/>
          <w:bCs/>
          <w:lang w:val="en-GB"/>
        </w:rPr>
        <w:t xml:space="preserve"> </w:t>
      </w:r>
      <w:r w:rsidRPr="00FD179B">
        <w:rPr>
          <w:rFonts w:asciiTheme="minorHAnsi" w:hAnsiTheme="minorHAnsi" w:cstheme="minorHAnsi"/>
          <w:b/>
          <w:lang w:val="en-GB"/>
        </w:rPr>
        <w:t xml:space="preserve">– </w:t>
      </w:r>
      <w:r w:rsidR="00BC1C58">
        <w:rPr>
          <w:rFonts w:asciiTheme="minorHAnsi" w:hAnsiTheme="minorHAnsi" w:cstheme="minorHAnsi"/>
          <w:b/>
          <w:lang w:val="en-GB"/>
        </w:rPr>
        <w:t xml:space="preserve">to be </w:t>
      </w:r>
      <w:r w:rsidRPr="00FD179B">
        <w:rPr>
          <w:rFonts w:asciiTheme="minorHAnsi" w:hAnsiTheme="minorHAnsi" w:cstheme="minorHAnsi"/>
          <w:b/>
          <w:lang w:val="en-GB"/>
        </w:rPr>
        <w:t xml:space="preserve">filled </w:t>
      </w:r>
      <w:r w:rsidR="00BC1C58">
        <w:rPr>
          <w:rFonts w:asciiTheme="minorHAnsi" w:hAnsiTheme="minorHAnsi" w:cstheme="minorHAnsi"/>
          <w:b/>
          <w:lang w:val="en-GB"/>
        </w:rPr>
        <w:t>in</w:t>
      </w:r>
      <w:r w:rsidRPr="00FD179B">
        <w:rPr>
          <w:rFonts w:asciiTheme="minorHAnsi" w:hAnsiTheme="minorHAnsi" w:cstheme="minorHAnsi"/>
          <w:b/>
          <w:lang w:val="en-GB"/>
        </w:rPr>
        <w:t xml:space="preserve"> by the department </w:t>
      </w:r>
    </w:p>
    <w:tbl>
      <w:tblPr>
        <w:tblStyle w:val="Tabellrutnt"/>
        <w:tblW w:w="0" w:type="auto"/>
        <w:tblLook w:val="04A0" w:firstRow="1" w:lastRow="0" w:firstColumn="1" w:lastColumn="0" w:noHBand="0" w:noVBand="1"/>
      </w:tblPr>
      <w:tblGrid>
        <w:gridCol w:w="9063"/>
      </w:tblGrid>
      <w:tr w:rsidR="00CD24DF" w:rsidRPr="00BB4748" w14:paraId="6F5F9B31" w14:textId="77777777" w:rsidTr="007D5320">
        <w:tc>
          <w:tcPr>
            <w:tcW w:w="9063" w:type="dxa"/>
          </w:tcPr>
          <w:p w14:paraId="2173F4F6" w14:textId="77777777" w:rsidR="007D5320" w:rsidRPr="00FD179B" w:rsidRDefault="007D5320" w:rsidP="00C07051">
            <w:pPr>
              <w:rPr>
                <w:rFonts w:ascii="Calibri" w:hAnsi="Calibri"/>
                <w:b/>
                <w:sz w:val="22"/>
                <w:lang w:val="en-GB"/>
              </w:rPr>
            </w:pPr>
          </w:p>
          <w:p w14:paraId="42B47487" w14:textId="77777777" w:rsidR="007D5320" w:rsidRPr="00FD179B" w:rsidRDefault="007D5320" w:rsidP="00C07051">
            <w:pPr>
              <w:rPr>
                <w:rFonts w:ascii="Calibri" w:hAnsi="Calibri"/>
                <w:b/>
                <w:sz w:val="22"/>
                <w:lang w:val="en-GB"/>
              </w:rPr>
            </w:pPr>
          </w:p>
          <w:p w14:paraId="0649F316" w14:textId="77777777" w:rsidR="007D5320" w:rsidRPr="00FD179B" w:rsidRDefault="007D5320" w:rsidP="00C07051">
            <w:pPr>
              <w:rPr>
                <w:rFonts w:ascii="Calibri" w:hAnsi="Calibri"/>
                <w:b/>
                <w:sz w:val="22"/>
                <w:lang w:val="en-GB"/>
              </w:rPr>
            </w:pPr>
          </w:p>
          <w:p w14:paraId="241A0875" w14:textId="77777777" w:rsidR="007D5320" w:rsidRPr="00FD179B" w:rsidRDefault="007D5320" w:rsidP="00C07051">
            <w:pPr>
              <w:rPr>
                <w:rFonts w:ascii="Calibri" w:hAnsi="Calibri"/>
                <w:b/>
                <w:sz w:val="22"/>
                <w:lang w:val="en-GB"/>
              </w:rPr>
            </w:pPr>
          </w:p>
          <w:p w14:paraId="7FB76742" w14:textId="77777777" w:rsidR="007D5320" w:rsidRPr="00FD179B" w:rsidRDefault="007D5320" w:rsidP="00C07051">
            <w:pPr>
              <w:rPr>
                <w:rFonts w:ascii="Calibri" w:hAnsi="Calibri"/>
                <w:b/>
                <w:sz w:val="22"/>
                <w:lang w:val="en-GB"/>
              </w:rPr>
            </w:pPr>
          </w:p>
          <w:p w14:paraId="1A595005" w14:textId="15C3483F" w:rsidR="007D5320" w:rsidRPr="00FD179B" w:rsidRDefault="007D5320" w:rsidP="00C07051">
            <w:pPr>
              <w:rPr>
                <w:rFonts w:ascii="Calibri" w:hAnsi="Calibri"/>
                <w:b/>
                <w:sz w:val="22"/>
                <w:lang w:val="en-GB"/>
              </w:rPr>
            </w:pPr>
          </w:p>
        </w:tc>
      </w:tr>
    </w:tbl>
    <w:p w14:paraId="47E4E08E" w14:textId="77777777" w:rsidR="007D5320" w:rsidRPr="00FD179B" w:rsidRDefault="007D5320" w:rsidP="00C07051">
      <w:pPr>
        <w:rPr>
          <w:rFonts w:ascii="Calibri" w:hAnsi="Calibri"/>
          <w:b/>
          <w:sz w:val="22"/>
          <w:lang w:val="en-GB"/>
        </w:rPr>
      </w:pPr>
    </w:p>
    <w:p w14:paraId="33D1E754" w14:textId="77777777" w:rsidR="007D5320" w:rsidRPr="00FD179B" w:rsidRDefault="007D5320" w:rsidP="00C07051">
      <w:pPr>
        <w:rPr>
          <w:rFonts w:ascii="Calibri" w:hAnsi="Calibri"/>
          <w:b/>
          <w:sz w:val="22"/>
          <w:lang w:val="en-GB"/>
        </w:rPr>
      </w:pPr>
    </w:p>
    <w:p w14:paraId="3D32732C" w14:textId="72D406E6" w:rsidR="005446BB" w:rsidRPr="00FD179B" w:rsidRDefault="000672C6" w:rsidP="00C07051">
      <w:pPr>
        <w:rPr>
          <w:rFonts w:ascii="Calibri" w:hAnsi="Calibri"/>
          <w:b/>
          <w:sz w:val="22"/>
          <w:lang w:val="en-GB"/>
        </w:rPr>
      </w:pPr>
      <w:r w:rsidRPr="00FD179B">
        <w:rPr>
          <w:rFonts w:ascii="Calibri" w:hAnsi="Calibri"/>
          <w:b/>
          <w:sz w:val="22"/>
          <w:lang w:val="en-GB"/>
        </w:rPr>
        <w:t xml:space="preserve">Decisions have been made by: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6372"/>
      </w:tblGrid>
      <w:tr w:rsidR="00CD24DF" w:rsidRPr="00FD179B" w14:paraId="4A14ADCA" w14:textId="77777777" w:rsidTr="00255364">
        <w:trPr>
          <w:trHeight w:val="700"/>
        </w:trPr>
        <w:tc>
          <w:tcPr>
            <w:tcW w:w="2691" w:type="dxa"/>
          </w:tcPr>
          <w:p w14:paraId="44D46554" w14:textId="2E11F53F" w:rsidR="00255364" w:rsidRPr="00FD179B" w:rsidRDefault="000672C6" w:rsidP="00BB2B5D">
            <w:pPr>
              <w:rPr>
                <w:rFonts w:ascii="Calibri" w:hAnsi="Calibri"/>
                <w:sz w:val="16"/>
                <w:lang w:val="en-GB"/>
              </w:rPr>
            </w:pPr>
            <w:r w:rsidRPr="00FD179B">
              <w:rPr>
                <w:rFonts w:ascii="Calibri" w:hAnsi="Calibri"/>
                <w:sz w:val="16"/>
                <w:lang w:val="en-GB"/>
              </w:rPr>
              <w:t>Date</w:t>
            </w:r>
          </w:p>
          <w:p w14:paraId="23402CBF" w14:textId="77777777" w:rsidR="00255364" w:rsidRPr="00FD179B" w:rsidRDefault="00255364" w:rsidP="00BB2B5D">
            <w:pPr>
              <w:rPr>
                <w:rFonts w:ascii="Calibri" w:hAnsi="Calibri"/>
                <w:sz w:val="16"/>
                <w:lang w:val="en-GB"/>
              </w:rPr>
            </w:pPr>
          </w:p>
        </w:tc>
        <w:tc>
          <w:tcPr>
            <w:tcW w:w="6372" w:type="dxa"/>
          </w:tcPr>
          <w:p w14:paraId="5B5365B0" w14:textId="3E62414F" w:rsidR="00255364" w:rsidRPr="00FD179B" w:rsidRDefault="000672C6" w:rsidP="00BB2B5D">
            <w:pPr>
              <w:rPr>
                <w:rFonts w:ascii="Calibri" w:hAnsi="Calibri"/>
                <w:sz w:val="16"/>
                <w:lang w:val="en-GB"/>
              </w:rPr>
            </w:pPr>
            <w:r w:rsidRPr="00FD179B">
              <w:rPr>
                <w:rFonts w:ascii="Calibri" w:hAnsi="Calibri"/>
                <w:sz w:val="16"/>
                <w:lang w:val="en-GB"/>
              </w:rPr>
              <w:t xml:space="preserve">Decision-maker, signature </w:t>
            </w:r>
          </w:p>
          <w:p w14:paraId="057DE707" w14:textId="77777777" w:rsidR="00255364" w:rsidRPr="00FD179B" w:rsidRDefault="00255364" w:rsidP="00255364">
            <w:pPr>
              <w:rPr>
                <w:rFonts w:ascii="Calibri" w:hAnsi="Calibri"/>
                <w:sz w:val="16"/>
                <w:lang w:val="en-GB"/>
              </w:rPr>
            </w:pPr>
          </w:p>
        </w:tc>
      </w:tr>
      <w:tr w:rsidR="00CD24DF" w:rsidRPr="00BB4748" w14:paraId="64327B39" w14:textId="77777777" w:rsidTr="00255364">
        <w:trPr>
          <w:trHeight w:val="700"/>
        </w:trPr>
        <w:tc>
          <w:tcPr>
            <w:tcW w:w="2691" w:type="dxa"/>
          </w:tcPr>
          <w:p w14:paraId="676FC41A" w14:textId="78993D91" w:rsidR="00255364" w:rsidRPr="00FD179B" w:rsidRDefault="0088634A" w:rsidP="0088634A">
            <w:pPr>
              <w:rPr>
                <w:rFonts w:ascii="Calibri" w:hAnsi="Calibri"/>
                <w:sz w:val="16"/>
                <w:lang w:val="en-GB"/>
              </w:rPr>
            </w:pPr>
            <w:r w:rsidRPr="00FD179B">
              <w:rPr>
                <w:rFonts w:ascii="Calibri" w:hAnsi="Calibri"/>
                <w:sz w:val="16"/>
                <w:lang w:val="en-GB"/>
              </w:rPr>
              <w:t>Decision-maker title/role</w:t>
            </w:r>
          </w:p>
        </w:tc>
        <w:tc>
          <w:tcPr>
            <w:tcW w:w="6372" w:type="dxa"/>
          </w:tcPr>
          <w:p w14:paraId="45C2FB60" w14:textId="6F77EC52" w:rsidR="00255364" w:rsidRPr="00FD179B" w:rsidRDefault="000672C6" w:rsidP="000672C6">
            <w:pPr>
              <w:rPr>
                <w:rFonts w:ascii="Calibri" w:hAnsi="Calibri"/>
                <w:sz w:val="16"/>
                <w:lang w:val="en-GB"/>
              </w:rPr>
            </w:pPr>
            <w:r w:rsidRPr="00FD179B">
              <w:rPr>
                <w:rFonts w:ascii="Calibri" w:hAnsi="Calibri"/>
                <w:sz w:val="16"/>
                <w:lang w:val="en-GB"/>
              </w:rPr>
              <w:t xml:space="preserve">Decision-maker, clarification of signature </w:t>
            </w:r>
          </w:p>
        </w:tc>
      </w:tr>
    </w:tbl>
    <w:p w14:paraId="165C0BB5" w14:textId="11DEA2E2" w:rsidR="004C36F4" w:rsidRPr="00FD179B" w:rsidRDefault="0088634A" w:rsidP="009A3A90">
      <w:pPr>
        <w:tabs>
          <w:tab w:val="left" w:pos="8205"/>
        </w:tabs>
        <w:rPr>
          <w:rFonts w:ascii="Calibri" w:hAnsi="Calibri"/>
          <w:sz w:val="18"/>
          <w:lang w:val="en-GB"/>
        </w:rPr>
      </w:pPr>
      <w:r w:rsidRPr="00FD179B">
        <w:rPr>
          <w:rFonts w:ascii="Calibri" w:hAnsi="Calibri"/>
          <w:sz w:val="18"/>
          <w:lang w:val="en-GB"/>
        </w:rPr>
        <w:t>Applications and decisions are preserved and archived each department.</w:t>
      </w:r>
      <w:r w:rsidR="009A3A90" w:rsidRPr="00FD179B">
        <w:rPr>
          <w:rFonts w:ascii="Calibri" w:hAnsi="Calibri"/>
          <w:sz w:val="18"/>
          <w:lang w:val="en-GB"/>
        </w:rPr>
        <w:tab/>
      </w:r>
    </w:p>
    <w:p w14:paraId="6439D2C1" w14:textId="77777777" w:rsidR="00C07051" w:rsidRPr="00FD179B" w:rsidRDefault="00056D7E" w:rsidP="00056D7E">
      <w:pPr>
        <w:tabs>
          <w:tab w:val="left" w:pos="8122"/>
        </w:tabs>
        <w:rPr>
          <w:rFonts w:ascii="Calibri" w:hAnsi="Calibri"/>
          <w:sz w:val="16"/>
          <w:szCs w:val="16"/>
          <w:lang w:val="en-GB"/>
        </w:rPr>
      </w:pPr>
      <w:r w:rsidRPr="00FD179B">
        <w:rPr>
          <w:rFonts w:ascii="Calibri" w:hAnsi="Calibri"/>
          <w:sz w:val="16"/>
          <w:szCs w:val="16"/>
          <w:lang w:val="en-GB"/>
        </w:rPr>
        <w:tab/>
      </w:r>
    </w:p>
    <w:p w14:paraId="6496E42E" w14:textId="77777777" w:rsidR="007D5320" w:rsidRPr="00FD179B" w:rsidRDefault="007D5320" w:rsidP="002A185F">
      <w:pPr>
        <w:rPr>
          <w:rFonts w:ascii="Calibri" w:hAnsi="Calibri"/>
          <w:b/>
          <w:sz w:val="22"/>
          <w:szCs w:val="22"/>
          <w:lang w:val="en-GB"/>
        </w:rPr>
      </w:pPr>
    </w:p>
    <w:p w14:paraId="605C5232" w14:textId="77777777" w:rsidR="007D5320" w:rsidRPr="00FD179B" w:rsidRDefault="007D5320" w:rsidP="002A185F">
      <w:pPr>
        <w:rPr>
          <w:rFonts w:ascii="Calibri" w:hAnsi="Calibri"/>
          <w:b/>
          <w:sz w:val="22"/>
          <w:szCs w:val="22"/>
          <w:lang w:val="en-GB"/>
        </w:rPr>
      </w:pPr>
    </w:p>
    <w:p w14:paraId="766A67D1" w14:textId="77777777" w:rsidR="007D5320" w:rsidRPr="00FD179B" w:rsidRDefault="007D5320" w:rsidP="002A185F">
      <w:pPr>
        <w:rPr>
          <w:rFonts w:ascii="Calibri" w:hAnsi="Calibri"/>
          <w:b/>
          <w:sz w:val="22"/>
          <w:szCs w:val="22"/>
          <w:lang w:val="en-GB"/>
        </w:rPr>
      </w:pPr>
    </w:p>
    <w:p w14:paraId="6C106DA3" w14:textId="77777777" w:rsidR="007D5320" w:rsidRPr="00FD179B" w:rsidRDefault="007D5320" w:rsidP="002A185F">
      <w:pPr>
        <w:rPr>
          <w:rFonts w:ascii="Calibri" w:hAnsi="Calibri"/>
          <w:b/>
          <w:sz w:val="22"/>
          <w:szCs w:val="22"/>
          <w:lang w:val="en-GB"/>
        </w:rPr>
      </w:pPr>
    </w:p>
    <w:p w14:paraId="4EB5B17C" w14:textId="77777777" w:rsidR="007D5320" w:rsidRPr="00FD179B" w:rsidRDefault="007D5320" w:rsidP="002A185F">
      <w:pPr>
        <w:rPr>
          <w:rFonts w:ascii="Calibri" w:hAnsi="Calibri"/>
          <w:b/>
          <w:sz w:val="22"/>
          <w:szCs w:val="22"/>
          <w:lang w:val="en-GB"/>
        </w:rPr>
      </w:pPr>
    </w:p>
    <w:p w14:paraId="1FEC5D82" w14:textId="77777777" w:rsidR="007D5320" w:rsidRPr="00FD179B" w:rsidRDefault="007D5320" w:rsidP="002A185F">
      <w:pPr>
        <w:rPr>
          <w:rFonts w:ascii="Calibri" w:hAnsi="Calibri"/>
          <w:b/>
          <w:sz w:val="22"/>
          <w:szCs w:val="22"/>
          <w:lang w:val="en-GB"/>
        </w:rPr>
      </w:pPr>
    </w:p>
    <w:p w14:paraId="34A7BAFF" w14:textId="77777777" w:rsidR="007D5320" w:rsidRPr="00FD179B" w:rsidRDefault="007D5320" w:rsidP="002A185F">
      <w:pPr>
        <w:rPr>
          <w:rFonts w:ascii="Calibri" w:hAnsi="Calibri"/>
          <w:b/>
          <w:sz w:val="22"/>
          <w:szCs w:val="22"/>
          <w:lang w:val="en-GB"/>
        </w:rPr>
      </w:pPr>
    </w:p>
    <w:p w14:paraId="4E4072DA" w14:textId="77777777" w:rsidR="007D5320" w:rsidRPr="00FD179B" w:rsidRDefault="007D5320" w:rsidP="002A185F">
      <w:pPr>
        <w:rPr>
          <w:rFonts w:ascii="Calibri" w:hAnsi="Calibri"/>
          <w:b/>
          <w:sz w:val="22"/>
          <w:szCs w:val="22"/>
          <w:lang w:val="en-GB"/>
        </w:rPr>
      </w:pPr>
    </w:p>
    <w:p w14:paraId="3C62116F" w14:textId="0D1595DE" w:rsidR="00D57E16" w:rsidRPr="00FD179B" w:rsidRDefault="00D87D95" w:rsidP="002A185F">
      <w:pPr>
        <w:rPr>
          <w:rFonts w:ascii="Calibri" w:hAnsi="Calibri"/>
          <w:b/>
          <w:sz w:val="22"/>
          <w:szCs w:val="22"/>
          <w:lang w:val="en-GB"/>
        </w:rPr>
      </w:pPr>
      <w:r w:rsidRPr="00FD179B">
        <w:rPr>
          <w:rFonts w:ascii="Calibri" w:hAnsi="Calibri"/>
          <w:b/>
          <w:sz w:val="22"/>
          <w:szCs w:val="22"/>
          <w:lang w:val="en-GB"/>
        </w:rPr>
        <w:t>For those who apply for a</w:t>
      </w:r>
      <w:r w:rsidR="005C1B8B">
        <w:rPr>
          <w:rFonts w:ascii="Calibri" w:hAnsi="Calibri"/>
          <w:b/>
          <w:sz w:val="22"/>
          <w:szCs w:val="22"/>
          <w:lang w:val="en-GB"/>
        </w:rPr>
        <w:t xml:space="preserve">n approved </w:t>
      </w:r>
      <w:r w:rsidR="005C1B8B" w:rsidRPr="00FD179B">
        <w:rPr>
          <w:rFonts w:ascii="Calibri" w:hAnsi="Calibri"/>
          <w:b/>
          <w:sz w:val="22"/>
          <w:szCs w:val="22"/>
          <w:lang w:val="en-GB"/>
        </w:rPr>
        <w:t>leave</w:t>
      </w:r>
      <w:r w:rsidR="005C1B8B">
        <w:rPr>
          <w:rFonts w:ascii="Calibri" w:hAnsi="Calibri"/>
          <w:b/>
          <w:sz w:val="22"/>
          <w:szCs w:val="22"/>
          <w:lang w:val="en-GB"/>
        </w:rPr>
        <w:t xml:space="preserve"> from</w:t>
      </w:r>
      <w:r w:rsidRPr="00FD179B">
        <w:rPr>
          <w:rFonts w:ascii="Calibri" w:hAnsi="Calibri"/>
          <w:b/>
          <w:sz w:val="22"/>
          <w:szCs w:val="22"/>
          <w:lang w:val="en-GB"/>
        </w:rPr>
        <w:t xml:space="preserve"> stud</w:t>
      </w:r>
      <w:r w:rsidR="005C1B8B">
        <w:rPr>
          <w:rFonts w:ascii="Calibri" w:hAnsi="Calibri"/>
          <w:b/>
          <w:sz w:val="22"/>
          <w:szCs w:val="22"/>
          <w:lang w:val="en-GB"/>
        </w:rPr>
        <w:t>ies</w:t>
      </w:r>
      <w:r w:rsidRPr="00FD179B">
        <w:rPr>
          <w:rFonts w:ascii="Calibri" w:hAnsi="Calibri"/>
          <w:b/>
          <w:sz w:val="22"/>
          <w:szCs w:val="22"/>
          <w:lang w:val="en-GB"/>
        </w:rPr>
        <w:t xml:space="preserve"> </w:t>
      </w:r>
    </w:p>
    <w:p w14:paraId="73AE1984" w14:textId="77777777" w:rsidR="00531345" w:rsidRPr="00FD179B" w:rsidRDefault="00531345" w:rsidP="002A185F">
      <w:pPr>
        <w:rPr>
          <w:rFonts w:ascii="Calibri" w:hAnsi="Calibri"/>
          <w:b/>
          <w:sz w:val="18"/>
          <w:szCs w:val="18"/>
          <w:lang w:val="en-GB"/>
        </w:rPr>
      </w:pPr>
    </w:p>
    <w:p w14:paraId="5B7DB664" w14:textId="16F6DA58" w:rsidR="00531345" w:rsidRPr="00FD179B" w:rsidRDefault="00D87D95" w:rsidP="00FC33E2">
      <w:pPr>
        <w:pStyle w:val="Normalwebb"/>
        <w:numPr>
          <w:ilvl w:val="0"/>
          <w:numId w:val="11"/>
        </w:numPr>
        <w:shd w:val="clear" w:color="auto" w:fill="FFFFFF"/>
        <w:spacing w:before="0" w:beforeAutospacing="0" w:after="0" w:afterAutospacing="0"/>
        <w:rPr>
          <w:rFonts w:asciiTheme="minorHAnsi" w:eastAsia="Times" w:hAnsiTheme="minorHAnsi" w:cstheme="minorHAnsi"/>
          <w:sz w:val="18"/>
          <w:szCs w:val="18"/>
          <w:lang w:val="en-GB"/>
        </w:rPr>
      </w:pPr>
      <w:r w:rsidRPr="00FD179B">
        <w:rPr>
          <w:rFonts w:asciiTheme="minorHAnsi" w:eastAsia="Times" w:hAnsiTheme="minorHAnsi" w:cstheme="minorHAnsi"/>
          <w:sz w:val="18"/>
          <w:szCs w:val="18"/>
          <w:lang w:val="en-GB"/>
        </w:rPr>
        <w:t xml:space="preserve">Special reasons for </w:t>
      </w:r>
      <w:bookmarkStart w:id="1" w:name="_Hlk105484656"/>
      <w:r w:rsidR="005C1B8B">
        <w:rPr>
          <w:rFonts w:asciiTheme="minorHAnsi" w:eastAsia="Times" w:hAnsiTheme="minorHAnsi" w:cstheme="minorHAnsi"/>
          <w:sz w:val="18"/>
          <w:szCs w:val="18"/>
          <w:lang w:val="en-GB"/>
        </w:rPr>
        <w:t>being granted an approved</w:t>
      </w:r>
      <w:r w:rsidRPr="00FD179B">
        <w:rPr>
          <w:rFonts w:asciiTheme="minorHAnsi" w:eastAsia="Times" w:hAnsiTheme="minorHAnsi" w:cstheme="minorHAnsi"/>
          <w:sz w:val="18"/>
          <w:szCs w:val="18"/>
          <w:lang w:val="en-GB"/>
        </w:rPr>
        <w:t xml:space="preserve"> </w:t>
      </w:r>
      <w:r w:rsidR="005C1B8B" w:rsidRPr="00FD179B">
        <w:rPr>
          <w:rFonts w:asciiTheme="minorHAnsi" w:eastAsia="Times" w:hAnsiTheme="minorHAnsi" w:cstheme="minorHAnsi"/>
          <w:sz w:val="18"/>
          <w:szCs w:val="18"/>
          <w:lang w:val="en-GB"/>
        </w:rPr>
        <w:t xml:space="preserve">leave </w:t>
      </w:r>
      <w:r w:rsidR="005C1B8B">
        <w:rPr>
          <w:rFonts w:asciiTheme="minorHAnsi" w:eastAsia="Times" w:hAnsiTheme="minorHAnsi" w:cstheme="minorHAnsi"/>
          <w:sz w:val="18"/>
          <w:szCs w:val="18"/>
          <w:lang w:val="en-GB"/>
        </w:rPr>
        <w:t>from</w:t>
      </w:r>
      <w:r w:rsidRPr="00FD179B">
        <w:rPr>
          <w:rFonts w:asciiTheme="minorHAnsi" w:eastAsia="Times" w:hAnsiTheme="minorHAnsi" w:cstheme="minorHAnsi"/>
          <w:sz w:val="18"/>
          <w:szCs w:val="18"/>
          <w:lang w:val="en-GB"/>
        </w:rPr>
        <w:t xml:space="preserve"> stud</w:t>
      </w:r>
      <w:r w:rsidR="005C1B8B">
        <w:rPr>
          <w:rFonts w:asciiTheme="minorHAnsi" w:eastAsia="Times" w:hAnsiTheme="minorHAnsi" w:cstheme="minorHAnsi"/>
          <w:sz w:val="18"/>
          <w:szCs w:val="18"/>
          <w:lang w:val="en-GB"/>
        </w:rPr>
        <w:t>ies</w:t>
      </w:r>
      <w:r w:rsidRPr="00FD179B">
        <w:rPr>
          <w:rFonts w:asciiTheme="minorHAnsi" w:eastAsia="Times" w:hAnsiTheme="minorHAnsi" w:cstheme="minorHAnsi"/>
          <w:sz w:val="18"/>
          <w:szCs w:val="18"/>
          <w:lang w:val="en-GB"/>
        </w:rPr>
        <w:t xml:space="preserve"> </w:t>
      </w:r>
      <w:bookmarkEnd w:id="1"/>
      <w:r w:rsidRPr="00FD179B">
        <w:rPr>
          <w:rFonts w:asciiTheme="minorHAnsi" w:eastAsia="Times" w:hAnsiTheme="minorHAnsi" w:cstheme="minorHAnsi"/>
          <w:sz w:val="18"/>
          <w:szCs w:val="18"/>
          <w:lang w:val="en-GB"/>
        </w:rPr>
        <w:t>can be social, medical</w:t>
      </w:r>
      <w:r w:rsidR="005C1B8B">
        <w:rPr>
          <w:rFonts w:asciiTheme="minorHAnsi" w:eastAsia="Times" w:hAnsiTheme="minorHAnsi" w:cstheme="minorHAnsi"/>
          <w:sz w:val="18"/>
          <w:szCs w:val="18"/>
          <w:lang w:val="en-GB"/>
        </w:rPr>
        <w:t>,</w:t>
      </w:r>
      <w:r w:rsidRPr="00FD179B">
        <w:rPr>
          <w:rFonts w:asciiTheme="minorHAnsi" w:eastAsia="Times" w:hAnsiTheme="minorHAnsi" w:cstheme="minorHAnsi"/>
          <w:sz w:val="18"/>
          <w:szCs w:val="18"/>
          <w:lang w:val="en-GB"/>
        </w:rPr>
        <w:t xml:space="preserve"> or other special circumstances such as childcare, military service or civil service, student union assignments, </w:t>
      </w:r>
      <w:r w:rsidR="005E0D46" w:rsidRPr="00FD179B">
        <w:rPr>
          <w:rFonts w:asciiTheme="minorHAnsi" w:eastAsia="Times" w:hAnsiTheme="minorHAnsi" w:cstheme="minorHAnsi"/>
          <w:sz w:val="18"/>
          <w:szCs w:val="18"/>
          <w:lang w:val="en-GB"/>
        </w:rPr>
        <w:t>basic military training</w:t>
      </w:r>
      <w:r w:rsidRPr="00FD179B">
        <w:rPr>
          <w:rFonts w:asciiTheme="minorHAnsi" w:eastAsia="Times" w:hAnsiTheme="minorHAnsi" w:cstheme="minorHAnsi"/>
          <w:sz w:val="18"/>
          <w:szCs w:val="18"/>
          <w:lang w:val="en-GB"/>
        </w:rPr>
        <w:t xml:space="preserve"> according to Ordinance (2105:613) on </w:t>
      </w:r>
      <w:r w:rsidR="005E0D46" w:rsidRPr="00FD179B">
        <w:rPr>
          <w:rFonts w:asciiTheme="minorHAnsi" w:eastAsia="Times" w:hAnsiTheme="minorHAnsi" w:cstheme="minorHAnsi"/>
          <w:sz w:val="18"/>
          <w:szCs w:val="18"/>
          <w:lang w:val="en-GB"/>
        </w:rPr>
        <w:t>basic military training</w:t>
      </w:r>
      <w:r w:rsidRPr="00FD179B">
        <w:rPr>
          <w:rFonts w:asciiTheme="minorHAnsi" w:eastAsia="Times" w:hAnsiTheme="minorHAnsi" w:cstheme="minorHAnsi"/>
          <w:sz w:val="18"/>
          <w:szCs w:val="18"/>
          <w:lang w:val="en-GB"/>
        </w:rPr>
        <w:t xml:space="preserve"> or deferred leave under the </w:t>
      </w:r>
      <w:r w:rsidR="005E0D46" w:rsidRPr="00FD179B">
        <w:rPr>
          <w:rFonts w:asciiTheme="minorHAnsi" w:eastAsia="Times" w:hAnsiTheme="minorHAnsi" w:cstheme="minorHAnsi"/>
          <w:sz w:val="18"/>
          <w:szCs w:val="18"/>
          <w:lang w:val="en-GB"/>
        </w:rPr>
        <w:t>Employee’s</w:t>
      </w:r>
      <w:r w:rsidR="008F4E86" w:rsidRPr="00FD179B">
        <w:rPr>
          <w:rFonts w:asciiTheme="minorHAnsi" w:eastAsia="Times" w:hAnsiTheme="minorHAnsi" w:cstheme="minorHAnsi"/>
          <w:sz w:val="18"/>
          <w:szCs w:val="18"/>
          <w:lang w:val="en-GB"/>
        </w:rPr>
        <w:t xml:space="preserve"> Right to Educational Leave Act</w:t>
      </w:r>
      <w:r w:rsidRPr="00FD179B">
        <w:rPr>
          <w:rFonts w:asciiTheme="minorHAnsi" w:eastAsia="Times" w:hAnsiTheme="minorHAnsi" w:cstheme="minorHAnsi"/>
          <w:sz w:val="18"/>
          <w:szCs w:val="18"/>
          <w:lang w:val="en-GB"/>
        </w:rPr>
        <w:t xml:space="preserve"> (1974:</w:t>
      </w:r>
      <w:r w:rsidR="005E0D46" w:rsidRPr="00FD179B">
        <w:rPr>
          <w:rFonts w:asciiTheme="minorHAnsi" w:eastAsia="Times" w:hAnsiTheme="minorHAnsi" w:cstheme="minorHAnsi"/>
          <w:sz w:val="18"/>
          <w:szCs w:val="18"/>
          <w:lang w:val="en-GB"/>
        </w:rPr>
        <w:t>9</w:t>
      </w:r>
      <w:r w:rsidRPr="00FD179B">
        <w:rPr>
          <w:rFonts w:asciiTheme="minorHAnsi" w:eastAsia="Times" w:hAnsiTheme="minorHAnsi" w:cstheme="minorHAnsi"/>
          <w:sz w:val="18"/>
          <w:szCs w:val="18"/>
          <w:lang w:val="en-GB"/>
        </w:rPr>
        <w:t xml:space="preserve">81). </w:t>
      </w:r>
      <w:r w:rsidR="0068087B" w:rsidRPr="00FD179B">
        <w:rPr>
          <w:rFonts w:asciiTheme="minorHAnsi" w:eastAsia="Times" w:hAnsiTheme="minorHAnsi" w:cstheme="minorHAnsi"/>
          <w:sz w:val="18"/>
          <w:szCs w:val="18"/>
          <w:lang w:val="en-GB"/>
        </w:rPr>
        <w:t xml:space="preserve">Special reasons can also be temporary probationary employment </w:t>
      </w:r>
      <w:r w:rsidR="009E7D46" w:rsidRPr="00FD179B">
        <w:rPr>
          <w:rFonts w:asciiTheme="minorHAnsi" w:eastAsia="Times" w:hAnsiTheme="minorHAnsi" w:cstheme="minorHAnsi"/>
          <w:sz w:val="18"/>
          <w:szCs w:val="18"/>
          <w:lang w:val="en-GB"/>
        </w:rPr>
        <w:t>in accordance with Section 12 of the Act (</w:t>
      </w:r>
      <w:r w:rsidR="005E0D46" w:rsidRPr="00FD179B">
        <w:rPr>
          <w:rFonts w:asciiTheme="minorHAnsi" w:eastAsia="Times" w:hAnsiTheme="minorHAnsi" w:cstheme="minorHAnsi"/>
          <w:sz w:val="18"/>
          <w:szCs w:val="18"/>
          <w:lang w:val="en-GB"/>
        </w:rPr>
        <w:t>2012:332) on certain</w:t>
      </w:r>
      <w:r w:rsidR="008F4E86" w:rsidRPr="00FD179B">
        <w:rPr>
          <w:rFonts w:asciiTheme="minorHAnsi" w:eastAsia="Times" w:hAnsiTheme="minorHAnsi" w:cstheme="minorHAnsi"/>
          <w:sz w:val="18"/>
          <w:szCs w:val="18"/>
          <w:lang w:val="en-GB"/>
        </w:rPr>
        <w:t xml:space="preserve"> positions of</w:t>
      </w:r>
      <w:r w:rsidR="005E0D46" w:rsidRPr="00FD179B">
        <w:rPr>
          <w:rFonts w:asciiTheme="minorHAnsi" w:eastAsia="Times" w:hAnsiTheme="minorHAnsi" w:cstheme="minorHAnsi"/>
          <w:sz w:val="18"/>
          <w:szCs w:val="18"/>
          <w:lang w:val="en-GB"/>
        </w:rPr>
        <w:t xml:space="preserve"> armed forces </w:t>
      </w:r>
      <w:r w:rsidR="008F4E86" w:rsidRPr="00FD179B">
        <w:rPr>
          <w:rFonts w:asciiTheme="minorHAnsi" w:eastAsia="Times" w:hAnsiTheme="minorHAnsi" w:cstheme="minorHAnsi"/>
          <w:sz w:val="18"/>
          <w:szCs w:val="18"/>
          <w:lang w:val="en-GB"/>
        </w:rPr>
        <w:t xml:space="preserve">employment </w:t>
      </w:r>
      <w:r w:rsidR="005E0D46" w:rsidRPr="00FD179B">
        <w:rPr>
          <w:rFonts w:asciiTheme="minorHAnsi" w:eastAsia="Times" w:hAnsiTheme="minorHAnsi" w:cstheme="minorHAnsi"/>
          <w:sz w:val="18"/>
          <w:szCs w:val="18"/>
          <w:lang w:val="en-GB"/>
        </w:rPr>
        <w:t>or service in the Swedish Armed Forces for those who are employed as part-time officers, soldiers</w:t>
      </w:r>
      <w:r w:rsidR="005C1B8B">
        <w:rPr>
          <w:rFonts w:asciiTheme="minorHAnsi" w:eastAsia="Times" w:hAnsiTheme="minorHAnsi" w:cstheme="minorHAnsi"/>
          <w:sz w:val="18"/>
          <w:szCs w:val="18"/>
          <w:lang w:val="en-GB"/>
        </w:rPr>
        <w:t>,</w:t>
      </w:r>
      <w:r w:rsidR="005E0D46" w:rsidRPr="00FD179B">
        <w:rPr>
          <w:rFonts w:asciiTheme="minorHAnsi" w:eastAsia="Times" w:hAnsiTheme="minorHAnsi" w:cstheme="minorHAnsi"/>
          <w:sz w:val="18"/>
          <w:szCs w:val="18"/>
          <w:lang w:val="en-GB"/>
        </w:rPr>
        <w:t xml:space="preserve"> or sailors under this Act. (UHRFS 2016:1 §1a). </w:t>
      </w:r>
      <w:r w:rsidR="0068087B" w:rsidRPr="00FD179B">
        <w:rPr>
          <w:rFonts w:asciiTheme="minorHAnsi" w:eastAsia="Times" w:hAnsiTheme="minorHAnsi" w:cstheme="minorHAnsi"/>
          <w:sz w:val="18"/>
          <w:szCs w:val="18"/>
          <w:lang w:val="en-GB"/>
        </w:rPr>
        <w:t xml:space="preserve"> </w:t>
      </w:r>
    </w:p>
    <w:p w14:paraId="51347CB6" w14:textId="77777777" w:rsidR="00FC33E2" w:rsidRPr="00FD179B" w:rsidRDefault="00FC33E2" w:rsidP="00FC33E2">
      <w:pPr>
        <w:pStyle w:val="Normalwebb"/>
        <w:shd w:val="clear" w:color="auto" w:fill="FFFFFF"/>
        <w:spacing w:before="0" w:beforeAutospacing="0" w:after="0" w:afterAutospacing="0"/>
        <w:rPr>
          <w:rFonts w:asciiTheme="minorHAnsi" w:hAnsiTheme="minorHAnsi" w:cstheme="minorHAnsi"/>
          <w:sz w:val="18"/>
          <w:szCs w:val="18"/>
          <w:lang w:val="en-GB"/>
        </w:rPr>
      </w:pPr>
    </w:p>
    <w:p w14:paraId="50635D56" w14:textId="02DE46A7" w:rsidR="00FC33E2" w:rsidRPr="00FD179B" w:rsidRDefault="008F4E86" w:rsidP="00FC33E2">
      <w:pPr>
        <w:pStyle w:val="Normalwebb"/>
        <w:numPr>
          <w:ilvl w:val="0"/>
          <w:numId w:val="11"/>
        </w:numPr>
        <w:shd w:val="clear" w:color="auto" w:fill="FFFFFF"/>
        <w:spacing w:before="0" w:beforeAutospacing="0" w:after="0" w:afterAutospacing="0"/>
        <w:rPr>
          <w:rFonts w:asciiTheme="minorHAnsi" w:hAnsiTheme="minorHAnsi" w:cstheme="minorHAnsi"/>
          <w:sz w:val="18"/>
          <w:szCs w:val="18"/>
          <w:lang w:val="en-GB"/>
        </w:rPr>
      </w:pPr>
      <w:r w:rsidRPr="00FD179B">
        <w:rPr>
          <w:rFonts w:asciiTheme="minorHAnsi" w:hAnsiTheme="minorHAnsi" w:cstheme="minorHAnsi"/>
          <w:sz w:val="18"/>
          <w:szCs w:val="18"/>
          <w:lang w:val="en-GB"/>
        </w:rPr>
        <w:t xml:space="preserve">The University’s decision that a student may continue their studies after leave of study must relate to a fixed </w:t>
      </w:r>
      <w:proofErr w:type="gramStart"/>
      <w:r w:rsidRPr="00FD179B">
        <w:rPr>
          <w:rFonts w:asciiTheme="minorHAnsi" w:hAnsiTheme="minorHAnsi" w:cstheme="minorHAnsi"/>
          <w:sz w:val="18"/>
          <w:szCs w:val="18"/>
          <w:lang w:val="en-GB"/>
        </w:rPr>
        <w:t>period of time</w:t>
      </w:r>
      <w:proofErr w:type="gramEnd"/>
      <w:r w:rsidRPr="00FD179B">
        <w:rPr>
          <w:rFonts w:asciiTheme="minorHAnsi" w:hAnsiTheme="minorHAnsi" w:cstheme="minorHAnsi"/>
          <w:sz w:val="18"/>
          <w:szCs w:val="18"/>
          <w:lang w:val="en-GB"/>
        </w:rPr>
        <w:t xml:space="preserve">. </w:t>
      </w:r>
      <w:r w:rsidR="00554AA6" w:rsidRPr="00FD179B">
        <w:rPr>
          <w:rFonts w:asciiTheme="minorHAnsi" w:hAnsiTheme="minorHAnsi" w:cstheme="minorHAnsi"/>
          <w:sz w:val="18"/>
          <w:szCs w:val="18"/>
          <w:lang w:val="en-GB"/>
        </w:rPr>
        <w:t xml:space="preserve">A decision that a student may continue their studies after leave of study may be subject to conditions regarding the registration before the time when the studies are to continue. </w:t>
      </w:r>
      <w:r w:rsidR="00735266" w:rsidRPr="00FD179B">
        <w:rPr>
          <w:rFonts w:asciiTheme="minorHAnsi" w:hAnsiTheme="minorHAnsi" w:cstheme="minorHAnsi"/>
          <w:sz w:val="18"/>
          <w:szCs w:val="18"/>
          <w:lang w:val="en-GB"/>
        </w:rPr>
        <w:t>(UHRFS 2016:1 §4)</w:t>
      </w:r>
    </w:p>
    <w:p w14:paraId="5EA30069" w14:textId="77777777" w:rsidR="00FC33E2" w:rsidRPr="00FD179B" w:rsidRDefault="00FC33E2" w:rsidP="00FC33E2">
      <w:pPr>
        <w:pStyle w:val="Normalwebb"/>
        <w:shd w:val="clear" w:color="auto" w:fill="FFFFFF"/>
        <w:spacing w:before="0" w:beforeAutospacing="0" w:after="0" w:afterAutospacing="0"/>
        <w:rPr>
          <w:rFonts w:asciiTheme="minorHAnsi" w:hAnsiTheme="minorHAnsi" w:cstheme="minorHAnsi"/>
          <w:sz w:val="18"/>
          <w:szCs w:val="18"/>
          <w:lang w:val="en-GB"/>
        </w:rPr>
      </w:pPr>
    </w:p>
    <w:p w14:paraId="17F4B421" w14:textId="019DDDAF" w:rsidR="00FC33E2" w:rsidRPr="00FD179B" w:rsidRDefault="00554AA6" w:rsidP="00FC33E2">
      <w:pPr>
        <w:pStyle w:val="Normalwebb"/>
        <w:numPr>
          <w:ilvl w:val="0"/>
          <w:numId w:val="11"/>
        </w:numPr>
        <w:shd w:val="clear" w:color="auto" w:fill="FFFFFF"/>
        <w:spacing w:before="0" w:beforeAutospacing="0" w:after="0" w:afterAutospacing="0"/>
        <w:rPr>
          <w:rFonts w:asciiTheme="minorHAnsi" w:hAnsiTheme="minorHAnsi" w:cstheme="minorHAnsi"/>
          <w:sz w:val="18"/>
          <w:szCs w:val="18"/>
          <w:lang w:val="en-GB"/>
        </w:rPr>
      </w:pPr>
      <w:r w:rsidRPr="00FD179B">
        <w:rPr>
          <w:rFonts w:asciiTheme="minorHAnsi" w:hAnsiTheme="minorHAnsi" w:cstheme="minorHAnsi"/>
          <w:sz w:val="18"/>
          <w:szCs w:val="18"/>
          <w:lang w:val="en-GB"/>
        </w:rPr>
        <w:t xml:space="preserve">Approved study leave </w:t>
      </w:r>
      <w:r w:rsidR="002F72F3" w:rsidRPr="00FD179B">
        <w:rPr>
          <w:rFonts w:asciiTheme="minorHAnsi" w:hAnsiTheme="minorHAnsi" w:cstheme="minorHAnsi"/>
          <w:sz w:val="18"/>
          <w:szCs w:val="18"/>
          <w:lang w:val="en-GB"/>
        </w:rPr>
        <w:t>is</w:t>
      </w:r>
      <w:r w:rsidRPr="00FD179B">
        <w:rPr>
          <w:rFonts w:asciiTheme="minorHAnsi" w:hAnsiTheme="minorHAnsi" w:cstheme="minorHAnsi"/>
          <w:sz w:val="18"/>
          <w:szCs w:val="18"/>
          <w:lang w:val="en-GB"/>
        </w:rPr>
        <w:t xml:space="preserve"> reported in Ladok.</w:t>
      </w:r>
    </w:p>
    <w:p w14:paraId="57504A75" w14:textId="77777777" w:rsidR="00FC33E2" w:rsidRPr="00FD179B" w:rsidRDefault="00FC33E2" w:rsidP="00FC33E2">
      <w:pPr>
        <w:pStyle w:val="Normalwebb"/>
        <w:shd w:val="clear" w:color="auto" w:fill="FFFFFF"/>
        <w:spacing w:before="0" w:beforeAutospacing="0" w:after="0" w:afterAutospacing="0"/>
        <w:rPr>
          <w:rFonts w:asciiTheme="minorHAnsi" w:hAnsiTheme="minorHAnsi" w:cstheme="minorHAnsi"/>
          <w:sz w:val="18"/>
          <w:szCs w:val="18"/>
          <w:lang w:val="en-GB"/>
        </w:rPr>
      </w:pPr>
    </w:p>
    <w:p w14:paraId="657ABAAF" w14:textId="59B76B80" w:rsidR="00FC33E2" w:rsidRPr="00FD179B" w:rsidRDefault="00554AA6" w:rsidP="00FC33E2">
      <w:pPr>
        <w:pStyle w:val="Normalwebb"/>
        <w:numPr>
          <w:ilvl w:val="0"/>
          <w:numId w:val="11"/>
        </w:numPr>
        <w:shd w:val="clear" w:color="auto" w:fill="FFFFFF"/>
        <w:spacing w:before="0" w:beforeAutospacing="0" w:after="0" w:afterAutospacing="0"/>
        <w:rPr>
          <w:rFonts w:asciiTheme="minorHAnsi" w:hAnsiTheme="minorHAnsi" w:cstheme="minorHAnsi"/>
          <w:sz w:val="18"/>
          <w:szCs w:val="18"/>
          <w:lang w:val="en-GB"/>
        </w:rPr>
      </w:pPr>
      <w:r w:rsidRPr="00FD179B">
        <w:rPr>
          <w:rFonts w:asciiTheme="minorHAnsi" w:hAnsiTheme="minorHAnsi" w:cstheme="minorHAnsi"/>
          <w:sz w:val="18"/>
          <w:szCs w:val="18"/>
          <w:lang w:val="en-GB"/>
        </w:rPr>
        <w:t xml:space="preserve">PLEASE NOTE! This </w:t>
      </w:r>
      <w:r w:rsidR="005C1B8B">
        <w:rPr>
          <w:rFonts w:asciiTheme="minorHAnsi" w:hAnsiTheme="minorHAnsi" w:cstheme="minorHAnsi"/>
          <w:sz w:val="18"/>
          <w:szCs w:val="18"/>
          <w:lang w:val="en-GB"/>
        </w:rPr>
        <w:t>may lead to</w:t>
      </w:r>
      <w:r w:rsidRPr="00FD179B">
        <w:rPr>
          <w:rFonts w:asciiTheme="minorHAnsi" w:hAnsiTheme="minorHAnsi" w:cstheme="minorHAnsi"/>
          <w:sz w:val="18"/>
          <w:szCs w:val="18"/>
          <w:lang w:val="en-GB"/>
        </w:rPr>
        <w:t xml:space="preserve"> changes to the student aid. You as a student must notify the changes yourself to the Swedish Board of Student Finance (CSN).</w:t>
      </w:r>
    </w:p>
    <w:p w14:paraId="792D79DE" w14:textId="77777777" w:rsidR="00FC33E2" w:rsidRPr="00FD179B" w:rsidRDefault="00FC33E2" w:rsidP="00FC33E2">
      <w:pPr>
        <w:pStyle w:val="Liststycke"/>
        <w:rPr>
          <w:rFonts w:asciiTheme="minorHAnsi" w:hAnsiTheme="minorHAnsi" w:cstheme="minorHAnsi"/>
          <w:sz w:val="18"/>
          <w:szCs w:val="18"/>
          <w:lang w:val="en-GB"/>
        </w:rPr>
      </w:pPr>
    </w:p>
    <w:p w14:paraId="30D25051" w14:textId="77777777" w:rsidR="002F72F3" w:rsidRPr="00FD179B" w:rsidRDefault="00F43B6C" w:rsidP="002F72F3">
      <w:pPr>
        <w:ind w:left="-142"/>
        <w:rPr>
          <w:rFonts w:ascii="Calibri" w:hAnsi="Calibri"/>
          <w:b/>
          <w:sz w:val="22"/>
          <w:lang w:val="en-GB"/>
        </w:rPr>
      </w:pPr>
      <w:bookmarkStart w:id="2" w:name="_Hlk89866374"/>
      <w:r w:rsidRPr="00FD179B">
        <w:rPr>
          <w:rFonts w:ascii="Calibri" w:hAnsi="Calibri"/>
          <w:b/>
          <w:sz w:val="22"/>
          <w:lang w:val="en-GB"/>
        </w:rPr>
        <w:t>Right to Appeal</w:t>
      </w:r>
    </w:p>
    <w:p w14:paraId="4D108EAD" w14:textId="3199585F" w:rsidR="00F43B6C" w:rsidRPr="00FD179B" w:rsidRDefault="004C23DA" w:rsidP="002F72F3">
      <w:pPr>
        <w:ind w:left="-142"/>
        <w:rPr>
          <w:rFonts w:ascii="Calibri" w:hAnsi="Calibri"/>
          <w:sz w:val="20"/>
          <w:lang w:val="en-GB"/>
        </w:rPr>
      </w:pPr>
      <w:r w:rsidRPr="00FD179B">
        <w:rPr>
          <w:rFonts w:ascii="Calibri" w:hAnsi="Calibri"/>
          <w:sz w:val="18"/>
          <w:szCs w:val="24"/>
          <w:lang w:val="en-GB"/>
        </w:rPr>
        <w:t>If you are not satisfied with the decision of Mid Sweden University</w:t>
      </w:r>
      <w:r w:rsidR="00BC1C58">
        <w:rPr>
          <w:rFonts w:ascii="Calibri" w:hAnsi="Calibri"/>
          <w:sz w:val="18"/>
          <w:szCs w:val="24"/>
          <w:lang w:val="en-GB"/>
        </w:rPr>
        <w:t>,</w:t>
      </w:r>
      <w:r w:rsidR="002F72F3" w:rsidRPr="00FD179B">
        <w:rPr>
          <w:rFonts w:ascii="Calibri" w:hAnsi="Calibri"/>
          <w:sz w:val="18"/>
          <w:szCs w:val="24"/>
          <w:lang w:val="en-GB"/>
        </w:rPr>
        <w:t xml:space="preserve"> </w:t>
      </w:r>
      <w:r w:rsidRPr="00FD179B">
        <w:rPr>
          <w:rFonts w:ascii="Calibri" w:hAnsi="Calibri"/>
          <w:sz w:val="18"/>
          <w:szCs w:val="24"/>
          <w:lang w:val="en-GB"/>
        </w:rPr>
        <w:t xml:space="preserve">you have the right to appeal to the Board of Appeals. The appeal must be in writing and be addressed to the Board of Appeals, Box 7249, 103 89 Stockholm, Sweden. In this official letter you must state which decision you are appealing and the reason of your appeal. The letter must include your address, phone number, </w:t>
      </w:r>
      <w:r w:rsidR="00F43B6C" w:rsidRPr="00FD179B">
        <w:rPr>
          <w:rFonts w:ascii="Calibri" w:hAnsi="Calibri"/>
          <w:sz w:val="18"/>
          <w:szCs w:val="24"/>
          <w:lang w:val="en-GB"/>
        </w:rPr>
        <w:t>personal identity number</w:t>
      </w:r>
      <w:r w:rsidRPr="00FD179B">
        <w:rPr>
          <w:rFonts w:ascii="Calibri" w:hAnsi="Calibri"/>
          <w:sz w:val="18"/>
          <w:szCs w:val="24"/>
          <w:lang w:val="en-GB"/>
        </w:rPr>
        <w:t xml:space="preserve"> and your signature</w:t>
      </w:r>
      <w:r w:rsidR="00F43B6C" w:rsidRPr="00FD179B">
        <w:rPr>
          <w:rFonts w:ascii="Calibri" w:hAnsi="Calibri"/>
          <w:sz w:val="18"/>
          <w:szCs w:val="24"/>
          <w:lang w:val="en-GB"/>
        </w:rPr>
        <w:t xml:space="preserve">. The letter must be sent to the department you received your decision from, and the administrator will forward the case to the decision-maker who, after consideration, send the appeal to the Board of Appeals. PLEASE NOTE: The letter/appeal must </w:t>
      </w:r>
      <w:r w:rsidR="002F72F3" w:rsidRPr="00FD179B">
        <w:rPr>
          <w:rFonts w:ascii="Calibri" w:hAnsi="Calibri"/>
          <w:sz w:val="18"/>
          <w:szCs w:val="24"/>
          <w:lang w:val="en-GB"/>
        </w:rPr>
        <w:t>be</w:t>
      </w:r>
      <w:r w:rsidR="00F43B6C" w:rsidRPr="00FD179B">
        <w:rPr>
          <w:rFonts w:ascii="Calibri" w:hAnsi="Calibri"/>
          <w:sz w:val="18"/>
          <w:szCs w:val="24"/>
          <w:lang w:val="en-GB"/>
        </w:rPr>
        <w:t xml:space="preserve"> received by Mid Sweden University within three weeks from the day you received the decision.</w:t>
      </w:r>
    </w:p>
    <w:bookmarkEnd w:id="2"/>
    <w:p w14:paraId="5FDF0535" w14:textId="77777777" w:rsidR="006A1596" w:rsidRPr="00FD179B" w:rsidRDefault="006A1596" w:rsidP="006A1596">
      <w:pPr>
        <w:ind w:left="-142"/>
        <w:rPr>
          <w:rFonts w:ascii="Calibri" w:hAnsi="Calibri"/>
          <w:sz w:val="20"/>
          <w:lang w:val="en-GB"/>
        </w:rPr>
      </w:pPr>
    </w:p>
    <w:p w14:paraId="7E77C599" w14:textId="56654E1F" w:rsidR="009A551B" w:rsidRPr="00FD179B" w:rsidRDefault="009A551B" w:rsidP="009A551B">
      <w:pPr>
        <w:ind w:left="-142"/>
        <w:rPr>
          <w:rFonts w:asciiTheme="minorHAnsi" w:hAnsiTheme="minorHAnsi" w:cstheme="minorHAnsi"/>
          <w:sz w:val="18"/>
          <w:szCs w:val="18"/>
          <w:lang w:val="en-GB"/>
        </w:rPr>
      </w:pPr>
      <w:r w:rsidRPr="00FD179B">
        <w:rPr>
          <w:rFonts w:ascii="Calibri" w:hAnsi="Calibri"/>
          <w:b/>
          <w:sz w:val="22"/>
          <w:lang w:val="en-GB"/>
        </w:rPr>
        <w:t>Information about the processing of personal data</w:t>
      </w:r>
    </w:p>
    <w:p w14:paraId="7F7BE60C" w14:textId="1A7FBD99" w:rsidR="009A551B" w:rsidRPr="00FD179B" w:rsidRDefault="009A551B" w:rsidP="009A551B">
      <w:pPr>
        <w:ind w:left="-142"/>
        <w:rPr>
          <w:rFonts w:asciiTheme="minorHAnsi" w:hAnsiTheme="minorHAnsi" w:cstheme="minorHAnsi"/>
          <w:sz w:val="18"/>
          <w:szCs w:val="18"/>
          <w:lang w:val="en-GB"/>
        </w:rPr>
      </w:pPr>
      <w:r w:rsidRPr="00FD179B">
        <w:rPr>
          <w:rFonts w:asciiTheme="minorHAnsi" w:hAnsiTheme="minorHAnsi" w:cstheme="minorHAnsi"/>
          <w:sz w:val="18"/>
          <w:szCs w:val="18"/>
          <w:lang w:val="en-GB"/>
        </w:rPr>
        <w:t>We need to save and process personal information about you, such as your name, address</w:t>
      </w:r>
      <w:r w:rsidR="00BC1C58">
        <w:rPr>
          <w:rFonts w:asciiTheme="minorHAnsi" w:hAnsiTheme="minorHAnsi" w:cstheme="minorHAnsi"/>
          <w:sz w:val="18"/>
          <w:szCs w:val="18"/>
          <w:lang w:val="en-GB"/>
        </w:rPr>
        <w:t>,</w:t>
      </w:r>
      <w:r w:rsidRPr="00FD179B">
        <w:rPr>
          <w:rFonts w:asciiTheme="minorHAnsi" w:hAnsiTheme="minorHAnsi" w:cstheme="minorHAnsi"/>
          <w:sz w:val="18"/>
          <w:szCs w:val="18"/>
          <w:lang w:val="en-GB"/>
        </w:rPr>
        <w:t xml:space="preserve"> and social security number. The purpose of such processing is to be able to handle the matter that the filling in of this form results in. We apply current privacy legislation in all processing of personal data. The legal basis for processing your personal data is that the processing is necessary to be able to perform a task of general interest or for the exercise of authority. Your personal data is processed in accordance with the regulations for archives in terms of records preservation and appraisal. You can find information about how this is applied at Mid Sweden University in the current document management plan. If you have questions regarding our processing of personal data, please contact Mid Sweden University's data protection officer. </w:t>
      </w:r>
    </w:p>
    <w:p w14:paraId="291C5EF8" w14:textId="77777777" w:rsidR="009A551B" w:rsidRPr="00FD179B" w:rsidRDefault="009A551B" w:rsidP="009A551B">
      <w:pPr>
        <w:ind w:left="-142"/>
        <w:rPr>
          <w:rFonts w:asciiTheme="minorHAnsi" w:hAnsiTheme="minorHAnsi" w:cstheme="minorHAnsi"/>
          <w:sz w:val="18"/>
          <w:szCs w:val="18"/>
          <w:lang w:val="en-GB"/>
        </w:rPr>
      </w:pPr>
    </w:p>
    <w:p w14:paraId="4F3566D9" w14:textId="6E187928" w:rsidR="009A551B" w:rsidRPr="00FD179B" w:rsidRDefault="009A551B" w:rsidP="009A551B">
      <w:pPr>
        <w:ind w:left="-142"/>
        <w:rPr>
          <w:rFonts w:asciiTheme="minorHAnsi" w:hAnsiTheme="minorHAnsi" w:cstheme="minorHAnsi"/>
          <w:sz w:val="18"/>
          <w:szCs w:val="18"/>
          <w:lang w:val="en-GB"/>
        </w:rPr>
      </w:pPr>
      <w:r w:rsidRPr="00FD179B">
        <w:rPr>
          <w:rFonts w:asciiTheme="minorHAnsi" w:hAnsiTheme="minorHAnsi" w:cstheme="minorHAnsi"/>
          <w:sz w:val="18"/>
          <w:szCs w:val="18"/>
          <w:lang w:val="en-GB"/>
        </w:rPr>
        <w:t xml:space="preserve">Mid Sweden University is an authority and as such, it has an obligation to follow the rules for public documents, government archives and official statistics. Therefore, the university will also process personal data in the ways required to comply with current legislation. If someone requests a public document that contains your personal information, Mid Sweden University may disclose it, unless the document is /can be classified. Your personal data is also stored for as long as required by legislation regarding public documents and government archives. </w:t>
      </w:r>
    </w:p>
    <w:p w14:paraId="3BECF41C" w14:textId="77777777" w:rsidR="009A551B" w:rsidRPr="00FD179B" w:rsidRDefault="009A551B" w:rsidP="009A551B">
      <w:pPr>
        <w:ind w:left="-142"/>
        <w:rPr>
          <w:rFonts w:asciiTheme="minorHAnsi" w:hAnsiTheme="minorHAnsi" w:cstheme="minorHAnsi"/>
          <w:sz w:val="18"/>
          <w:szCs w:val="18"/>
          <w:lang w:val="en-GB"/>
        </w:rPr>
      </w:pPr>
    </w:p>
    <w:p w14:paraId="4EB782D9" w14:textId="77777777" w:rsidR="009A551B" w:rsidRPr="00FD179B" w:rsidRDefault="009A551B" w:rsidP="009A551B">
      <w:pPr>
        <w:ind w:left="-142"/>
        <w:rPr>
          <w:rFonts w:asciiTheme="minorHAnsi" w:hAnsiTheme="minorHAnsi" w:cstheme="minorHAnsi"/>
          <w:sz w:val="18"/>
          <w:szCs w:val="18"/>
          <w:lang w:val="en-GB"/>
        </w:rPr>
      </w:pPr>
      <w:r w:rsidRPr="00FD179B">
        <w:rPr>
          <w:rFonts w:asciiTheme="minorHAnsi" w:hAnsiTheme="minorHAnsi" w:cstheme="minorHAnsi"/>
          <w:sz w:val="18"/>
          <w:szCs w:val="18"/>
          <w:lang w:val="en-GB"/>
        </w:rPr>
        <w:t xml:space="preserve">The entity responsible for personal data is Mid Sweden University. You have the right to contact us if you want to know what information we have about you, to request correction, transfer or to request that we limit the processing, to object to, or request a deletion of your information. The easiest way to do this is to contact our data protection officer. You will find information about our data protection officer at </w:t>
      </w:r>
      <w:hyperlink r:id="rId8" w:history="1">
        <w:r w:rsidRPr="00FD179B">
          <w:rPr>
            <w:rStyle w:val="Hyperlnk"/>
            <w:rFonts w:asciiTheme="minorHAnsi" w:hAnsiTheme="minorHAnsi" w:cstheme="minorHAnsi"/>
            <w:color w:val="1F4E79" w:themeColor="accent1" w:themeShade="80"/>
            <w:sz w:val="18"/>
            <w:szCs w:val="18"/>
            <w:lang w:val="en-GB"/>
          </w:rPr>
          <w:t>https://www.miun.se/en/contact/personaldata/</w:t>
        </w:r>
      </w:hyperlink>
      <w:r w:rsidRPr="00FD179B">
        <w:rPr>
          <w:rFonts w:asciiTheme="minorHAnsi" w:hAnsiTheme="minorHAnsi" w:cstheme="minorHAnsi"/>
          <w:color w:val="1F4E79" w:themeColor="accent1" w:themeShade="80"/>
          <w:sz w:val="18"/>
          <w:szCs w:val="18"/>
          <w:lang w:val="en-GB"/>
        </w:rPr>
        <w:t xml:space="preserve">  </w:t>
      </w:r>
      <w:r w:rsidRPr="00FD179B">
        <w:rPr>
          <w:rFonts w:asciiTheme="minorHAnsi" w:hAnsiTheme="minorHAnsi" w:cstheme="minorHAnsi"/>
          <w:sz w:val="18"/>
          <w:szCs w:val="18"/>
          <w:lang w:val="en-GB"/>
        </w:rPr>
        <w:t>If you have a complaint about our processing of your personal data, you have the right to file a complaint to Mid Sweden University's data protection officer or to the supervisory authority, the Swedish Authority for Privacy Protection (IMY).</w:t>
      </w:r>
    </w:p>
    <w:p w14:paraId="5856FC16" w14:textId="77777777" w:rsidR="009A551B" w:rsidRPr="00FD179B" w:rsidRDefault="009A551B" w:rsidP="00F73BA6">
      <w:pPr>
        <w:ind w:left="-142"/>
        <w:rPr>
          <w:rFonts w:asciiTheme="minorHAnsi" w:hAnsiTheme="minorHAnsi" w:cstheme="minorHAnsi"/>
          <w:b/>
          <w:sz w:val="18"/>
          <w:szCs w:val="18"/>
          <w:lang w:val="en-GB"/>
        </w:rPr>
      </w:pPr>
    </w:p>
    <w:p w14:paraId="3F67D977" w14:textId="77777777" w:rsidR="00F73BA6" w:rsidRPr="00FD179B" w:rsidRDefault="00F73BA6" w:rsidP="00F73BA6">
      <w:pPr>
        <w:ind w:left="-142"/>
        <w:rPr>
          <w:rFonts w:ascii="Calibri" w:hAnsi="Calibri"/>
          <w:color w:val="FF0000"/>
          <w:sz w:val="20"/>
          <w:lang w:val="en-GB"/>
        </w:rPr>
      </w:pPr>
    </w:p>
    <w:p w14:paraId="5B809425" w14:textId="0C5DA453" w:rsidR="00F73BA6" w:rsidRPr="00FD179B" w:rsidRDefault="00F73BA6" w:rsidP="00F73BA6">
      <w:pPr>
        <w:ind w:left="-142"/>
        <w:rPr>
          <w:rFonts w:asciiTheme="minorHAnsi" w:hAnsiTheme="minorHAnsi" w:cstheme="minorHAnsi"/>
          <w:color w:val="FF0000"/>
          <w:sz w:val="18"/>
          <w:szCs w:val="18"/>
          <w:lang w:val="en-GB"/>
        </w:rPr>
      </w:pPr>
    </w:p>
    <w:sectPr w:rsidR="00F73BA6" w:rsidRPr="00FD179B" w:rsidSect="00FD4BF3">
      <w:headerReference w:type="default" r:id="rId9"/>
      <w:footerReference w:type="default" r:id="rId10"/>
      <w:pgSz w:w="11906" w:h="16838"/>
      <w:pgMar w:top="993" w:right="1416" w:bottom="1417" w:left="1417" w:header="709" w:footer="370"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FC008" w14:textId="77777777" w:rsidR="00AE056D" w:rsidRDefault="00AE056D">
      <w:r>
        <w:separator/>
      </w:r>
    </w:p>
  </w:endnote>
  <w:endnote w:type="continuationSeparator" w:id="0">
    <w:p w14:paraId="1CA4B146" w14:textId="77777777" w:rsidR="00AE056D" w:rsidRDefault="00AE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CellMar>
        <w:left w:w="0" w:type="dxa"/>
      </w:tblCellMar>
      <w:tblLook w:val="04A0" w:firstRow="1" w:lastRow="0" w:firstColumn="1" w:lastColumn="0" w:noHBand="0" w:noVBand="1"/>
    </w:tblPr>
    <w:tblGrid>
      <w:gridCol w:w="723"/>
      <w:gridCol w:w="1611"/>
      <w:gridCol w:w="276"/>
      <w:gridCol w:w="781"/>
      <w:gridCol w:w="5681"/>
    </w:tblGrid>
    <w:tr w:rsidR="0011697E" w:rsidRPr="008F25C7" w14:paraId="78021BE0" w14:textId="77777777" w:rsidTr="008F25C7">
      <w:trPr>
        <w:trHeight w:val="57"/>
      </w:trPr>
      <w:tc>
        <w:tcPr>
          <w:tcW w:w="567" w:type="dxa"/>
          <w:shd w:val="clear" w:color="auto" w:fill="auto"/>
        </w:tcPr>
        <w:p w14:paraId="2454E215" w14:textId="77777777" w:rsidR="0011697E" w:rsidRPr="008F25C7" w:rsidRDefault="0011697E" w:rsidP="0011697E">
          <w:pPr>
            <w:pStyle w:val="Sidfot"/>
            <w:rPr>
              <w:rFonts w:ascii="Arial" w:hAnsi="Arial" w:cs="Arial"/>
              <w:sz w:val="13"/>
              <w:szCs w:val="13"/>
            </w:rPr>
          </w:pPr>
        </w:p>
      </w:tc>
      <w:tc>
        <w:tcPr>
          <w:tcW w:w="1631" w:type="dxa"/>
          <w:tcBorders>
            <w:right w:val="single" w:sz="4" w:space="0" w:color="auto"/>
          </w:tcBorders>
          <w:shd w:val="clear" w:color="auto" w:fill="auto"/>
        </w:tcPr>
        <w:p w14:paraId="67720BE7" w14:textId="77777777" w:rsidR="0011697E" w:rsidRPr="008F25C7" w:rsidRDefault="0011697E" w:rsidP="0011697E">
          <w:pPr>
            <w:pStyle w:val="Sidfot"/>
            <w:rPr>
              <w:rFonts w:ascii="Arial" w:hAnsi="Arial" w:cs="Arial"/>
              <w:sz w:val="13"/>
              <w:szCs w:val="13"/>
            </w:rPr>
          </w:pPr>
        </w:p>
      </w:tc>
      <w:tc>
        <w:tcPr>
          <w:tcW w:w="280" w:type="dxa"/>
          <w:tcBorders>
            <w:left w:val="single" w:sz="4" w:space="0" w:color="auto"/>
          </w:tcBorders>
          <w:shd w:val="clear" w:color="auto" w:fill="auto"/>
        </w:tcPr>
        <w:p w14:paraId="1D3F99AD"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2BF745E2" w14:textId="77777777" w:rsidR="0011697E" w:rsidRPr="008F25C7" w:rsidRDefault="0011697E" w:rsidP="0011697E">
          <w:pPr>
            <w:pStyle w:val="Sidfot"/>
            <w:rPr>
              <w:rFonts w:ascii="Arial" w:hAnsi="Arial" w:cs="Arial"/>
              <w:sz w:val="13"/>
              <w:szCs w:val="13"/>
            </w:rPr>
          </w:pPr>
        </w:p>
      </w:tc>
      <w:tc>
        <w:tcPr>
          <w:tcW w:w="5811" w:type="dxa"/>
          <w:shd w:val="clear" w:color="auto" w:fill="auto"/>
          <w:vAlign w:val="bottom"/>
        </w:tcPr>
        <w:p w14:paraId="4840C63E" w14:textId="69F2E8C4" w:rsidR="0011697E" w:rsidRPr="008F25C7" w:rsidRDefault="000E6278" w:rsidP="007D5320">
          <w:pPr>
            <w:pStyle w:val="Sidfot"/>
            <w:jc w:val="right"/>
            <w:rPr>
              <w:rFonts w:ascii="Arial" w:hAnsi="Arial" w:cs="Arial"/>
              <w:sz w:val="13"/>
              <w:szCs w:val="13"/>
            </w:rPr>
          </w:pPr>
          <w:proofErr w:type="spellStart"/>
          <w:r>
            <w:rPr>
              <w:rFonts w:ascii="Arial" w:hAnsi="Arial" w:cs="Arial"/>
              <w:sz w:val="13"/>
              <w:szCs w:val="13"/>
            </w:rPr>
            <w:t>Update</w:t>
          </w:r>
          <w:r w:rsidR="00DD4C0A">
            <w:rPr>
              <w:rFonts w:ascii="Arial" w:hAnsi="Arial" w:cs="Arial"/>
              <w:sz w:val="13"/>
              <w:szCs w:val="13"/>
            </w:rPr>
            <w:t>d</w:t>
          </w:r>
          <w:proofErr w:type="spellEnd"/>
          <w:r w:rsidR="00DD4C0A">
            <w:rPr>
              <w:rFonts w:ascii="Arial" w:hAnsi="Arial" w:cs="Arial"/>
              <w:sz w:val="13"/>
              <w:szCs w:val="13"/>
            </w:rPr>
            <w:t xml:space="preserve"> 202</w:t>
          </w:r>
          <w:r w:rsidR="00CD24DF">
            <w:rPr>
              <w:rFonts w:ascii="Arial" w:hAnsi="Arial" w:cs="Arial"/>
              <w:sz w:val="13"/>
              <w:szCs w:val="13"/>
            </w:rPr>
            <w:t>2-03-17</w:t>
          </w:r>
          <w:r w:rsidR="0011697E" w:rsidRPr="008F25C7">
            <w:rPr>
              <w:rFonts w:ascii="Arial" w:hAnsi="Arial" w:cs="Arial"/>
              <w:sz w:val="13"/>
              <w:szCs w:val="13"/>
            </w:rPr>
            <w:t>/Ladok</w:t>
          </w:r>
        </w:p>
      </w:tc>
    </w:tr>
    <w:tr w:rsidR="0011697E" w:rsidRPr="008F25C7" w14:paraId="4F326E2F" w14:textId="77777777" w:rsidTr="008F25C7">
      <w:trPr>
        <w:trHeight w:val="284"/>
      </w:trPr>
      <w:tc>
        <w:tcPr>
          <w:tcW w:w="567" w:type="dxa"/>
          <w:shd w:val="clear" w:color="auto" w:fill="auto"/>
        </w:tcPr>
        <w:p w14:paraId="03F45B09" w14:textId="57D41237" w:rsidR="0011697E" w:rsidRPr="008F25C7" w:rsidRDefault="000E6278" w:rsidP="0011697E">
          <w:pPr>
            <w:pStyle w:val="Sidfot"/>
            <w:rPr>
              <w:rFonts w:ascii="Arial" w:hAnsi="Arial" w:cs="Arial"/>
              <w:sz w:val="13"/>
              <w:szCs w:val="13"/>
            </w:rPr>
          </w:pPr>
          <w:r>
            <w:rPr>
              <w:rFonts w:ascii="Arial" w:hAnsi="Arial" w:cs="Arial"/>
              <w:sz w:val="13"/>
              <w:szCs w:val="13"/>
            </w:rPr>
            <w:t>C</w:t>
          </w:r>
          <w:r w:rsidR="0011697E" w:rsidRPr="008F25C7">
            <w:rPr>
              <w:rFonts w:ascii="Arial" w:hAnsi="Arial" w:cs="Arial"/>
              <w:sz w:val="13"/>
              <w:szCs w:val="13"/>
            </w:rPr>
            <w:t>onta</w:t>
          </w:r>
          <w:r w:rsidR="005C1B8B">
            <w:rPr>
              <w:rFonts w:ascii="Arial" w:hAnsi="Arial" w:cs="Arial"/>
              <w:sz w:val="13"/>
              <w:szCs w:val="13"/>
            </w:rPr>
            <w:t>c</w:t>
          </w:r>
          <w:r w:rsidR="0011697E" w:rsidRPr="008F25C7">
            <w:rPr>
              <w:rFonts w:ascii="Arial" w:hAnsi="Arial" w:cs="Arial"/>
              <w:sz w:val="13"/>
              <w:szCs w:val="13"/>
            </w:rPr>
            <w:t>t</w:t>
          </w:r>
        </w:p>
      </w:tc>
      <w:tc>
        <w:tcPr>
          <w:tcW w:w="1631" w:type="dxa"/>
          <w:tcBorders>
            <w:right w:val="single" w:sz="4" w:space="0" w:color="auto"/>
          </w:tcBorders>
          <w:shd w:val="clear" w:color="auto" w:fill="auto"/>
        </w:tcPr>
        <w:p w14:paraId="50552915" w14:textId="77777777" w:rsidR="0011697E" w:rsidRPr="008F25C7" w:rsidRDefault="0011697E" w:rsidP="0011697E">
          <w:pPr>
            <w:pStyle w:val="Sidfot"/>
            <w:rPr>
              <w:rFonts w:ascii="Arial" w:hAnsi="Arial" w:cs="Arial"/>
              <w:sz w:val="13"/>
              <w:szCs w:val="13"/>
            </w:rPr>
          </w:pPr>
        </w:p>
      </w:tc>
      <w:tc>
        <w:tcPr>
          <w:tcW w:w="280" w:type="dxa"/>
          <w:tcBorders>
            <w:left w:val="single" w:sz="4" w:space="0" w:color="auto"/>
          </w:tcBorders>
          <w:shd w:val="clear" w:color="auto" w:fill="auto"/>
        </w:tcPr>
        <w:p w14:paraId="6E15E909"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5999F960"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Campus</w:t>
          </w:r>
        </w:p>
      </w:tc>
      <w:tc>
        <w:tcPr>
          <w:tcW w:w="5811" w:type="dxa"/>
          <w:shd w:val="clear" w:color="auto" w:fill="auto"/>
        </w:tcPr>
        <w:p w14:paraId="0300C281" w14:textId="77777777" w:rsidR="0011697E" w:rsidRPr="008F25C7" w:rsidRDefault="0011697E" w:rsidP="0011697E">
          <w:pPr>
            <w:pStyle w:val="Sidfot"/>
            <w:rPr>
              <w:rFonts w:ascii="Arial" w:hAnsi="Arial" w:cs="Arial"/>
              <w:sz w:val="13"/>
              <w:szCs w:val="13"/>
            </w:rPr>
          </w:pPr>
        </w:p>
      </w:tc>
    </w:tr>
    <w:tr w:rsidR="0011697E" w:rsidRPr="008F25C7" w14:paraId="1AEFCF7A" w14:textId="77777777" w:rsidTr="008F25C7">
      <w:tc>
        <w:tcPr>
          <w:tcW w:w="567" w:type="dxa"/>
          <w:shd w:val="clear" w:color="auto" w:fill="auto"/>
        </w:tcPr>
        <w:p w14:paraId="5CB9D811" w14:textId="1544E6AB" w:rsidR="0011697E" w:rsidRPr="008F25C7" w:rsidRDefault="000E6278" w:rsidP="000E6278">
          <w:pPr>
            <w:pStyle w:val="Sidfot"/>
            <w:rPr>
              <w:rFonts w:ascii="Arial" w:hAnsi="Arial" w:cs="Arial"/>
              <w:sz w:val="13"/>
              <w:szCs w:val="13"/>
            </w:rPr>
          </w:pPr>
          <w:r>
            <w:rPr>
              <w:rFonts w:ascii="Arial" w:hAnsi="Arial" w:cs="Arial"/>
              <w:sz w:val="13"/>
              <w:szCs w:val="13"/>
            </w:rPr>
            <w:t>Telephone</w:t>
          </w:r>
        </w:p>
      </w:tc>
      <w:tc>
        <w:tcPr>
          <w:tcW w:w="1631" w:type="dxa"/>
          <w:tcBorders>
            <w:right w:val="single" w:sz="4" w:space="0" w:color="auto"/>
          </w:tcBorders>
          <w:shd w:val="clear" w:color="auto" w:fill="auto"/>
        </w:tcPr>
        <w:p w14:paraId="60A2F098"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010-142 80 00</w:t>
          </w:r>
        </w:p>
      </w:tc>
      <w:tc>
        <w:tcPr>
          <w:tcW w:w="280" w:type="dxa"/>
          <w:tcBorders>
            <w:left w:val="single" w:sz="4" w:space="0" w:color="auto"/>
          </w:tcBorders>
          <w:shd w:val="clear" w:color="auto" w:fill="auto"/>
        </w:tcPr>
        <w:p w14:paraId="65F4F10D"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00D066E7"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Sundsvall</w:t>
          </w:r>
        </w:p>
      </w:tc>
      <w:tc>
        <w:tcPr>
          <w:tcW w:w="5811" w:type="dxa"/>
          <w:shd w:val="clear" w:color="auto" w:fill="auto"/>
        </w:tcPr>
        <w:p w14:paraId="560863F7"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Holmgatan 10, 851 70 Sundsvall</w:t>
          </w:r>
        </w:p>
      </w:tc>
    </w:tr>
    <w:tr w:rsidR="0011697E" w:rsidRPr="008F25C7" w14:paraId="0C02FD18" w14:textId="77777777" w:rsidTr="008F25C7">
      <w:tc>
        <w:tcPr>
          <w:tcW w:w="567" w:type="dxa"/>
          <w:shd w:val="clear" w:color="auto" w:fill="auto"/>
        </w:tcPr>
        <w:p w14:paraId="7CF74AF7"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Webb</w:t>
          </w:r>
        </w:p>
      </w:tc>
      <w:tc>
        <w:tcPr>
          <w:tcW w:w="1631" w:type="dxa"/>
          <w:tcBorders>
            <w:right w:val="single" w:sz="4" w:space="0" w:color="auto"/>
          </w:tcBorders>
          <w:shd w:val="clear" w:color="auto" w:fill="auto"/>
        </w:tcPr>
        <w:p w14:paraId="3603E928"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www.miun.se</w:t>
          </w:r>
        </w:p>
      </w:tc>
      <w:tc>
        <w:tcPr>
          <w:tcW w:w="280" w:type="dxa"/>
          <w:tcBorders>
            <w:left w:val="single" w:sz="4" w:space="0" w:color="auto"/>
          </w:tcBorders>
          <w:shd w:val="clear" w:color="auto" w:fill="auto"/>
        </w:tcPr>
        <w:p w14:paraId="4F146E16"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5DD01191"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Östersund</w:t>
          </w:r>
        </w:p>
      </w:tc>
      <w:tc>
        <w:tcPr>
          <w:tcW w:w="5811" w:type="dxa"/>
          <w:shd w:val="clear" w:color="auto" w:fill="auto"/>
        </w:tcPr>
        <w:p w14:paraId="123EBDC6" w14:textId="77777777" w:rsidR="0011697E" w:rsidRPr="008F25C7" w:rsidRDefault="0011697E" w:rsidP="0011697E">
          <w:pPr>
            <w:pStyle w:val="Sidfot"/>
            <w:rPr>
              <w:rFonts w:ascii="Arial" w:hAnsi="Arial" w:cs="Arial"/>
              <w:sz w:val="13"/>
              <w:szCs w:val="13"/>
            </w:rPr>
          </w:pPr>
          <w:r w:rsidRPr="008F25C7">
            <w:rPr>
              <w:rFonts w:ascii="Arial" w:hAnsi="Arial" w:cs="Arial"/>
              <w:sz w:val="13"/>
              <w:szCs w:val="13"/>
            </w:rPr>
            <w:t>Kunskapens väg 8, 831 25 Östersund</w:t>
          </w:r>
        </w:p>
      </w:tc>
    </w:tr>
    <w:tr w:rsidR="0011697E" w:rsidRPr="008F25C7" w14:paraId="73BE0313" w14:textId="77777777" w:rsidTr="008F25C7">
      <w:tc>
        <w:tcPr>
          <w:tcW w:w="567" w:type="dxa"/>
          <w:shd w:val="clear" w:color="auto" w:fill="auto"/>
        </w:tcPr>
        <w:p w14:paraId="69B442FB" w14:textId="77777777" w:rsidR="0011697E" w:rsidRPr="008F25C7" w:rsidRDefault="0011697E" w:rsidP="0011697E">
          <w:pPr>
            <w:pStyle w:val="Sidfot"/>
            <w:rPr>
              <w:rFonts w:ascii="Arial" w:hAnsi="Arial" w:cs="Arial"/>
              <w:sz w:val="13"/>
              <w:szCs w:val="13"/>
            </w:rPr>
          </w:pPr>
        </w:p>
      </w:tc>
      <w:tc>
        <w:tcPr>
          <w:tcW w:w="1631" w:type="dxa"/>
          <w:tcBorders>
            <w:right w:val="single" w:sz="4" w:space="0" w:color="auto"/>
          </w:tcBorders>
          <w:shd w:val="clear" w:color="auto" w:fill="auto"/>
        </w:tcPr>
        <w:p w14:paraId="437A790A" w14:textId="77777777" w:rsidR="0011697E" w:rsidRPr="008F25C7" w:rsidRDefault="0011697E" w:rsidP="0011697E">
          <w:pPr>
            <w:pStyle w:val="Sidfot"/>
            <w:rPr>
              <w:rFonts w:ascii="Arial" w:hAnsi="Arial" w:cs="Arial"/>
              <w:sz w:val="13"/>
              <w:szCs w:val="13"/>
            </w:rPr>
          </w:pPr>
        </w:p>
      </w:tc>
      <w:tc>
        <w:tcPr>
          <w:tcW w:w="280" w:type="dxa"/>
          <w:tcBorders>
            <w:left w:val="single" w:sz="4" w:space="0" w:color="auto"/>
          </w:tcBorders>
          <w:shd w:val="clear" w:color="auto" w:fill="auto"/>
        </w:tcPr>
        <w:p w14:paraId="4C825703" w14:textId="77777777" w:rsidR="0011697E" w:rsidRPr="008F25C7" w:rsidRDefault="0011697E" w:rsidP="0011697E">
          <w:pPr>
            <w:pStyle w:val="Sidfot"/>
            <w:rPr>
              <w:rFonts w:ascii="Arial" w:hAnsi="Arial" w:cs="Arial"/>
              <w:sz w:val="13"/>
              <w:szCs w:val="13"/>
            </w:rPr>
          </w:pPr>
        </w:p>
      </w:tc>
      <w:tc>
        <w:tcPr>
          <w:tcW w:w="783" w:type="dxa"/>
          <w:shd w:val="clear" w:color="auto" w:fill="auto"/>
        </w:tcPr>
        <w:p w14:paraId="3F50FAE3" w14:textId="77777777" w:rsidR="0011697E" w:rsidRPr="008F25C7" w:rsidRDefault="0011697E" w:rsidP="0011697E">
          <w:pPr>
            <w:pStyle w:val="Sidfot"/>
            <w:rPr>
              <w:rFonts w:ascii="Arial" w:hAnsi="Arial" w:cs="Arial"/>
              <w:sz w:val="13"/>
              <w:szCs w:val="13"/>
            </w:rPr>
          </w:pPr>
        </w:p>
      </w:tc>
      <w:tc>
        <w:tcPr>
          <w:tcW w:w="5811" w:type="dxa"/>
          <w:shd w:val="clear" w:color="auto" w:fill="auto"/>
          <w:tcMar>
            <w:right w:w="57" w:type="dxa"/>
          </w:tcMar>
        </w:tcPr>
        <w:p w14:paraId="20B5A66A" w14:textId="77777777" w:rsidR="0011697E" w:rsidRPr="008F25C7" w:rsidRDefault="0011697E" w:rsidP="008F25C7">
          <w:pPr>
            <w:pStyle w:val="Sidfot"/>
            <w:jc w:val="right"/>
            <w:rPr>
              <w:rStyle w:val="Sidnummer"/>
              <w:rFonts w:ascii="Arial" w:hAnsi="Arial" w:cs="Arial"/>
              <w:sz w:val="13"/>
              <w:szCs w:val="13"/>
            </w:rPr>
          </w:pPr>
        </w:p>
      </w:tc>
    </w:tr>
  </w:tbl>
  <w:p w14:paraId="5B88F68C" w14:textId="77777777" w:rsidR="0011697E" w:rsidRDefault="001169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B78B4" w14:textId="77777777" w:rsidR="00AE056D" w:rsidRDefault="00AE056D">
      <w:r>
        <w:separator/>
      </w:r>
    </w:p>
  </w:footnote>
  <w:footnote w:type="continuationSeparator" w:id="0">
    <w:p w14:paraId="4637FB2C" w14:textId="77777777" w:rsidR="00AE056D" w:rsidRDefault="00AE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1980"/>
      <w:gridCol w:w="2126"/>
    </w:tblGrid>
    <w:tr w:rsidR="00C07051" w14:paraId="6F5CB1BA" w14:textId="77777777" w:rsidTr="00BB2B5D">
      <w:trPr>
        <w:trHeight w:val="268"/>
      </w:trPr>
      <w:tc>
        <w:tcPr>
          <w:tcW w:w="4106" w:type="dxa"/>
          <w:gridSpan w:val="2"/>
        </w:tcPr>
        <w:p w14:paraId="40C56266" w14:textId="1CAD9064" w:rsidR="00C07051" w:rsidRPr="007C4444" w:rsidRDefault="008F1BF6" w:rsidP="00C07051">
          <w:pPr>
            <w:pStyle w:val="Sidhuvud"/>
            <w:rPr>
              <w:rFonts w:ascii="Arial" w:hAnsi="Arial" w:cs="Arial"/>
              <w:b/>
              <w:sz w:val="20"/>
            </w:rPr>
          </w:pPr>
          <w:r>
            <w:rPr>
              <w:rFonts w:ascii="Arial" w:hAnsi="Arial" w:cs="Arial"/>
              <w:b/>
              <w:sz w:val="18"/>
            </w:rPr>
            <w:t xml:space="preserve">Notes by the </w:t>
          </w:r>
          <w:r w:rsidRPr="00CC6996">
            <w:rPr>
              <w:rFonts w:ascii="Arial" w:hAnsi="Arial" w:cs="Arial"/>
              <w:b/>
              <w:sz w:val="18"/>
            </w:rPr>
            <w:t>Universit</w:t>
          </w:r>
          <w:r>
            <w:rPr>
              <w:rFonts w:ascii="Arial" w:hAnsi="Arial" w:cs="Arial"/>
              <w:b/>
              <w:sz w:val="18"/>
            </w:rPr>
            <w:t>y</w:t>
          </w:r>
        </w:p>
      </w:tc>
    </w:tr>
    <w:tr w:rsidR="00C07051" w14:paraId="77E705BA" w14:textId="77777777" w:rsidTr="00BB2B5D">
      <w:trPr>
        <w:trHeight w:val="314"/>
      </w:trPr>
      <w:tc>
        <w:tcPr>
          <w:tcW w:w="1980" w:type="dxa"/>
          <w:vAlign w:val="center"/>
        </w:tcPr>
        <w:p w14:paraId="521B2222" w14:textId="35DE1548" w:rsidR="00C07051" w:rsidRPr="00BD7398" w:rsidRDefault="00C07051" w:rsidP="00C07051">
          <w:pPr>
            <w:pStyle w:val="Sidhuvud"/>
            <w:rPr>
              <w:rFonts w:ascii="Arial" w:hAnsi="Arial" w:cs="Arial"/>
              <w:b/>
              <w:bCs/>
              <w:sz w:val="22"/>
              <w:szCs w:val="22"/>
            </w:rPr>
          </w:pPr>
        </w:p>
      </w:tc>
      <w:tc>
        <w:tcPr>
          <w:tcW w:w="2126" w:type="dxa"/>
        </w:tcPr>
        <w:p w14:paraId="75F94C0A" w14:textId="77777777" w:rsidR="00C07051" w:rsidRPr="00CC6996" w:rsidRDefault="00C07051" w:rsidP="00C07051">
          <w:pPr>
            <w:pStyle w:val="Sidhuvud"/>
            <w:rPr>
              <w:rFonts w:ascii="Arial" w:hAnsi="Arial" w:cs="Arial"/>
              <w:sz w:val="16"/>
            </w:rPr>
          </w:pPr>
        </w:p>
      </w:tc>
    </w:tr>
    <w:tr w:rsidR="00C07051" w14:paraId="67E46AE8" w14:textId="77777777" w:rsidTr="00BB2B5D">
      <w:trPr>
        <w:trHeight w:val="360"/>
      </w:trPr>
      <w:tc>
        <w:tcPr>
          <w:tcW w:w="1980" w:type="dxa"/>
          <w:vAlign w:val="center"/>
        </w:tcPr>
        <w:p w14:paraId="74D3B890" w14:textId="33DBE310" w:rsidR="00C07051" w:rsidRPr="00CC6996" w:rsidRDefault="008F1BF6" w:rsidP="00C07051">
          <w:pPr>
            <w:pStyle w:val="Sidhuvud"/>
            <w:rPr>
              <w:rFonts w:ascii="Arial" w:hAnsi="Arial" w:cs="Arial"/>
              <w:sz w:val="16"/>
            </w:rPr>
          </w:pPr>
          <w:proofErr w:type="spellStart"/>
          <w:r w:rsidRPr="00CC6996">
            <w:rPr>
              <w:rFonts w:ascii="Arial" w:hAnsi="Arial" w:cs="Arial"/>
              <w:sz w:val="16"/>
            </w:rPr>
            <w:t>A</w:t>
          </w:r>
          <w:r>
            <w:rPr>
              <w:rFonts w:ascii="Arial" w:hAnsi="Arial" w:cs="Arial"/>
              <w:sz w:val="16"/>
            </w:rPr>
            <w:t>cknowledgement</w:t>
          </w:r>
          <w:proofErr w:type="spellEnd"/>
          <w:r>
            <w:rPr>
              <w:rFonts w:ascii="Arial" w:hAnsi="Arial" w:cs="Arial"/>
              <w:sz w:val="16"/>
            </w:rPr>
            <w:t xml:space="preserve"> </w:t>
          </w:r>
          <w:proofErr w:type="spellStart"/>
          <w:r>
            <w:rPr>
              <w:rFonts w:ascii="Arial" w:hAnsi="Arial" w:cs="Arial"/>
              <w:sz w:val="16"/>
            </w:rPr>
            <w:t>of</w:t>
          </w:r>
          <w:proofErr w:type="spellEnd"/>
          <w:r>
            <w:rPr>
              <w:rFonts w:ascii="Arial" w:hAnsi="Arial" w:cs="Arial"/>
              <w:sz w:val="16"/>
            </w:rPr>
            <w:t xml:space="preserve"> </w:t>
          </w:r>
          <w:proofErr w:type="spellStart"/>
          <w:r>
            <w:rPr>
              <w:rFonts w:ascii="Arial" w:hAnsi="Arial" w:cs="Arial"/>
              <w:sz w:val="16"/>
            </w:rPr>
            <w:t>receipt</w:t>
          </w:r>
          <w:proofErr w:type="spellEnd"/>
          <w:r>
            <w:rPr>
              <w:rFonts w:ascii="Arial" w:hAnsi="Arial" w:cs="Arial"/>
              <w:sz w:val="16"/>
            </w:rPr>
            <w:t>, date</w:t>
          </w:r>
          <w:r w:rsidRPr="00CC6996">
            <w:rPr>
              <w:rFonts w:ascii="Arial" w:hAnsi="Arial" w:cs="Arial"/>
              <w:sz w:val="16"/>
            </w:rPr>
            <w:t>:</w:t>
          </w:r>
        </w:p>
      </w:tc>
      <w:tc>
        <w:tcPr>
          <w:tcW w:w="2126" w:type="dxa"/>
        </w:tcPr>
        <w:p w14:paraId="795C6039" w14:textId="77777777" w:rsidR="00C07051" w:rsidRPr="00CC6996" w:rsidRDefault="00C07051" w:rsidP="00C07051">
          <w:pPr>
            <w:pStyle w:val="Sidhuvud"/>
            <w:rPr>
              <w:rFonts w:ascii="Arial" w:hAnsi="Arial" w:cs="Arial"/>
              <w:sz w:val="16"/>
            </w:rPr>
          </w:pPr>
        </w:p>
      </w:tc>
    </w:tr>
  </w:tbl>
  <w:p w14:paraId="40E63E64" w14:textId="77777777" w:rsidR="001A5388" w:rsidRDefault="00E3531F">
    <w:pPr>
      <w:pStyle w:val="Sidhuvud"/>
      <w:jc w:val="center"/>
    </w:pPr>
    <w:r>
      <w:rPr>
        <w:noProof/>
      </w:rPr>
      <w:drawing>
        <wp:anchor distT="0" distB="0" distL="114300" distR="114300" simplePos="0" relativeHeight="251657728" behindDoc="0" locked="0" layoutInCell="1" allowOverlap="1" wp14:anchorId="311D0C2A" wp14:editId="42686CF1">
          <wp:simplePos x="0" y="0"/>
          <wp:positionH relativeFrom="column">
            <wp:posOffset>4699000</wp:posOffset>
          </wp:positionH>
          <wp:positionV relativeFrom="paragraph">
            <wp:posOffset>-722630</wp:posOffset>
          </wp:positionV>
          <wp:extent cx="1170305" cy="565150"/>
          <wp:effectExtent l="0" t="0" r="0" b="0"/>
          <wp:wrapNone/>
          <wp:docPr id="2" name="Bild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21952"/>
    <w:multiLevelType w:val="hybridMultilevel"/>
    <w:tmpl w:val="AF4EF53A"/>
    <w:lvl w:ilvl="0" w:tplc="82EAEAAE">
      <w:start w:val="2022"/>
      <w:numFmt w:val="bullet"/>
      <w:lvlText w:val="-"/>
      <w:lvlJc w:val="left"/>
      <w:pPr>
        <w:ind w:left="360" w:hanging="360"/>
      </w:pPr>
      <w:rPr>
        <w:rFonts w:ascii="Calibri" w:eastAsia="Calibri"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 w15:restartNumberingAfterBreak="0">
    <w:nsid w:val="1ADF261F"/>
    <w:multiLevelType w:val="hybridMultilevel"/>
    <w:tmpl w:val="6802776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BE2452F"/>
    <w:multiLevelType w:val="hybridMultilevel"/>
    <w:tmpl w:val="99E67136"/>
    <w:lvl w:ilvl="0" w:tplc="041D0001">
      <w:start w:val="1"/>
      <w:numFmt w:val="bullet"/>
      <w:lvlText w:val=""/>
      <w:lvlJc w:val="left"/>
      <w:pPr>
        <w:ind w:left="36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444248CD"/>
    <w:multiLevelType w:val="hybridMultilevel"/>
    <w:tmpl w:val="4A806F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5C77A58"/>
    <w:multiLevelType w:val="hybridMultilevel"/>
    <w:tmpl w:val="DA72F8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D6713D3"/>
    <w:multiLevelType w:val="hybridMultilevel"/>
    <w:tmpl w:val="17B0185A"/>
    <w:lvl w:ilvl="0" w:tplc="0C56B8EE">
      <w:start w:val="1"/>
      <w:numFmt w:val="bullet"/>
      <w:lvlText w:val="-"/>
      <w:lvlJc w:val="left"/>
      <w:pPr>
        <w:ind w:left="720" w:hanging="360"/>
      </w:pPr>
      <w:rPr>
        <w:rFonts w:ascii="Calibri" w:eastAsia="Times"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C22CE1"/>
    <w:multiLevelType w:val="multilevel"/>
    <w:tmpl w:val="BC26A0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61EC575C"/>
    <w:multiLevelType w:val="hybridMultilevel"/>
    <w:tmpl w:val="FB7C5F9E"/>
    <w:lvl w:ilvl="0" w:tplc="2B1426E8">
      <w:start w:val="1"/>
      <w:numFmt w:val="decimal"/>
      <w:lvlText w:val="%1."/>
      <w:lvlJc w:val="left"/>
      <w:pPr>
        <w:ind w:left="720" w:hanging="360"/>
      </w:pPr>
      <w:rPr>
        <w:rFonts w:eastAsia="Time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6FF20B1"/>
    <w:multiLevelType w:val="hybridMultilevel"/>
    <w:tmpl w:val="EEB64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461726C"/>
    <w:multiLevelType w:val="hybridMultilevel"/>
    <w:tmpl w:val="C9F692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69E51DB"/>
    <w:multiLevelType w:val="hybridMultilevel"/>
    <w:tmpl w:val="24EE0B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1"/>
  </w:num>
  <w:num w:numId="10">
    <w:abstractNumId w:val="7"/>
  </w:num>
  <w:num w:numId="11">
    <w:abstractNumId w:val="9"/>
  </w:num>
  <w:num w:numId="12">
    <w:abstractNumId w:val="10"/>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BB"/>
    <w:rsid w:val="0000000C"/>
    <w:rsid w:val="00003771"/>
    <w:rsid w:val="00054A86"/>
    <w:rsid w:val="00056A10"/>
    <w:rsid w:val="00056D7E"/>
    <w:rsid w:val="00060642"/>
    <w:rsid w:val="000632F2"/>
    <w:rsid w:val="00066AF1"/>
    <w:rsid w:val="000672C6"/>
    <w:rsid w:val="00083C78"/>
    <w:rsid w:val="00084DAC"/>
    <w:rsid w:val="00085FCE"/>
    <w:rsid w:val="000925D2"/>
    <w:rsid w:val="00094E0F"/>
    <w:rsid w:val="000A0A19"/>
    <w:rsid w:val="000C58CC"/>
    <w:rsid w:val="000E6278"/>
    <w:rsid w:val="000F2125"/>
    <w:rsid w:val="000F4EE5"/>
    <w:rsid w:val="0011697E"/>
    <w:rsid w:val="00131FE5"/>
    <w:rsid w:val="00144F0E"/>
    <w:rsid w:val="001533B3"/>
    <w:rsid w:val="00173815"/>
    <w:rsid w:val="001777CD"/>
    <w:rsid w:val="00184B2E"/>
    <w:rsid w:val="001853E9"/>
    <w:rsid w:val="001A5388"/>
    <w:rsid w:val="001C54D1"/>
    <w:rsid w:val="001D0A53"/>
    <w:rsid w:val="001D5A13"/>
    <w:rsid w:val="001F110E"/>
    <w:rsid w:val="001F68D9"/>
    <w:rsid w:val="00212283"/>
    <w:rsid w:val="002244F1"/>
    <w:rsid w:val="00234DBC"/>
    <w:rsid w:val="0025098A"/>
    <w:rsid w:val="00255364"/>
    <w:rsid w:val="00256C15"/>
    <w:rsid w:val="00260737"/>
    <w:rsid w:val="00265852"/>
    <w:rsid w:val="00280BCD"/>
    <w:rsid w:val="00281D73"/>
    <w:rsid w:val="0028629A"/>
    <w:rsid w:val="00291E8A"/>
    <w:rsid w:val="002974FD"/>
    <w:rsid w:val="002A185F"/>
    <w:rsid w:val="002A519F"/>
    <w:rsid w:val="002A7785"/>
    <w:rsid w:val="002C34F6"/>
    <w:rsid w:val="002C782F"/>
    <w:rsid w:val="002D5D15"/>
    <w:rsid w:val="002D718A"/>
    <w:rsid w:val="002E7EA1"/>
    <w:rsid w:val="002F4FB1"/>
    <w:rsid w:val="002F6F4E"/>
    <w:rsid w:val="002F72F3"/>
    <w:rsid w:val="002F7507"/>
    <w:rsid w:val="00302743"/>
    <w:rsid w:val="003176B6"/>
    <w:rsid w:val="0032269A"/>
    <w:rsid w:val="00323C75"/>
    <w:rsid w:val="00331563"/>
    <w:rsid w:val="00351E37"/>
    <w:rsid w:val="0035444E"/>
    <w:rsid w:val="00354CFC"/>
    <w:rsid w:val="00355FF4"/>
    <w:rsid w:val="0036228A"/>
    <w:rsid w:val="00396FF5"/>
    <w:rsid w:val="003C1CBC"/>
    <w:rsid w:val="003D2412"/>
    <w:rsid w:val="003F20EA"/>
    <w:rsid w:val="00404998"/>
    <w:rsid w:val="0040590E"/>
    <w:rsid w:val="0041461B"/>
    <w:rsid w:val="00422656"/>
    <w:rsid w:val="004421D1"/>
    <w:rsid w:val="0046076E"/>
    <w:rsid w:val="004648CB"/>
    <w:rsid w:val="004B3037"/>
    <w:rsid w:val="004C037B"/>
    <w:rsid w:val="004C23DA"/>
    <w:rsid w:val="004C2B6D"/>
    <w:rsid w:val="004C36F4"/>
    <w:rsid w:val="004D1DE1"/>
    <w:rsid w:val="004E0342"/>
    <w:rsid w:val="004F033D"/>
    <w:rsid w:val="00502B35"/>
    <w:rsid w:val="00506DE3"/>
    <w:rsid w:val="00515A30"/>
    <w:rsid w:val="0052701C"/>
    <w:rsid w:val="00531345"/>
    <w:rsid w:val="00540061"/>
    <w:rsid w:val="0054193D"/>
    <w:rsid w:val="005446BB"/>
    <w:rsid w:val="005549FB"/>
    <w:rsid w:val="00554AA6"/>
    <w:rsid w:val="00562957"/>
    <w:rsid w:val="00562A69"/>
    <w:rsid w:val="005730BD"/>
    <w:rsid w:val="0057493C"/>
    <w:rsid w:val="00587FEC"/>
    <w:rsid w:val="0059514D"/>
    <w:rsid w:val="005B3691"/>
    <w:rsid w:val="005C1B8B"/>
    <w:rsid w:val="005D10E1"/>
    <w:rsid w:val="005D53CB"/>
    <w:rsid w:val="005E0D46"/>
    <w:rsid w:val="005E7661"/>
    <w:rsid w:val="005F3897"/>
    <w:rsid w:val="005F7FC1"/>
    <w:rsid w:val="006111F4"/>
    <w:rsid w:val="00612373"/>
    <w:rsid w:val="0061625F"/>
    <w:rsid w:val="00630B0F"/>
    <w:rsid w:val="0065751B"/>
    <w:rsid w:val="0068087B"/>
    <w:rsid w:val="00685878"/>
    <w:rsid w:val="0069695A"/>
    <w:rsid w:val="00697E84"/>
    <w:rsid w:val="006A1596"/>
    <w:rsid w:val="006B0C90"/>
    <w:rsid w:val="006B6D7B"/>
    <w:rsid w:val="006E1C25"/>
    <w:rsid w:val="006F7477"/>
    <w:rsid w:val="007156A3"/>
    <w:rsid w:val="007203CF"/>
    <w:rsid w:val="0072763E"/>
    <w:rsid w:val="00735266"/>
    <w:rsid w:val="00756BF1"/>
    <w:rsid w:val="00764A36"/>
    <w:rsid w:val="00773EBF"/>
    <w:rsid w:val="007742C1"/>
    <w:rsid w:val="00796FCB"/>
    <w:rsid w:val="007A1D32"/>
    <w:rsid w:val="007B6BF2"/>
    <w:rsid w:val="007D1C16"/>
    <w:rsid w:val="007D5320"/>
    <w:rsid w:val="007D66F6"/>
    <w:rsid w:val="007E4A47"/>
    <w:rsid w:val="00830329"/>
    <w:rsid w:val="0088634A"/>
    <w:rsid w:val="008A1ABA"/>
    <w:rsid w:val="008A2F3E"/>
    <w:rsid w:val="008A7E77"/>
    <w:rsid w:val="008C4545"/>
    <w:rsid w:val="008E6DC7"/>
    <w:rsid w:val="008F1BF6"/>
    <w:rsid w:val="008F25C7"/>
    <w:rsid w:val="008F3652"/>
    <w:rsid w:val="008F4E86"/>
    <w:rsid w:val="008F5BCB"/>
    <w:rsid w:val="00902ED2"/>
    <w:rsid w:val="009116F3"/>
    <w:rsid w:val="00912A1D"/>
    <w:rsid w:val="009172B8"/>
    <w:rsid w:val="00946432"/>
    <w:rsid w:val="00947A36"/>
    <w:rsid w:val="0096629B"/>
    <w:rsid w:val="00973CEE"/>
    <w:rsid w:val="00982C71"/>
    <w:rsid w:val="009839C1"/>
    <w:rsid w:val="00993F37"/>
    <w:rsid w:val="00993F4A"/>
    <w:rsid w:val="00994794"/>
    <w:rsid w:val="009A3A90"/>
    <w:rsid w:val="009A42E4"/>
    <w:rsid w:val="009A551B"/>
    <w:rsid w:val="009B0209"/>
    <w:rsid w:val="009B09E7"/>
    <w:rsid w:val="009E54B7"/>
    <w:rsid w:val="009E7D46"/>
    <w:rsid w:val="00A1702F"/>
    <w:rsid w:val="00A20842"/>
    <w:rsid w:val="00A521A2"/>
    <w:rsid w:val="00A61CC1"/>
    <w:rsid w:val="00A66457"/>
    <w:rsid w:val="00A7221E"/>
    <w:rsid w:val="00A75DEE"/>
    <w:rsid w:val="00A93787"/>
    <w:rsid w:val="00A9447B"/>
    <w:rsid w:val="00AA1DBC"/>
    <w:rsid w:val="00AA4DBD"/>
    <w:rsid w:val="00AC7AA4"/>
    <w:rsid w:val="00AE056D"/>
    <w:rsid w:val="00AE7F21"/>
    <w:rsid w:val="00B01B3A"/>
    <w:rsid w:val="00B50E07"/>
    <w:rsid w:val="00B56A04"/>
    <w:rsid w:val="00B6328A"/>
    <w:rsid w:val="00B74438"/>
    <w:rsid w:val="00B8015F"/>
    <w:rsid w:val="00B82194"/>
    <w:rsid w:val="00B844A5"/>
    <w:rsid w:val="00B96D03"/>
    <w:rsid w:val="00BA77E5"/>
    <w:rsid w:val="00BB3577"/>
    <w:rsid w:val="00BB4748"/>
    <w:rsid w:val="00BC1C58"/>
    <w:rsid w:val="00BC5308"/>
    <w:rsid w:val="00BD7398"/>
    <w:rsid w:val="00BE42D6"/>
    <w:rsid w:val="00BF4D74"/>
    <w:rsid w:val="00C04213"/>
    <w:rsid w:val="00C04249"/>
    <w:rsid w:val="00C07051"/>
    <w:rsid w:val="00C47CFF"/>
    <w:rsid w:val="00C500D4"/>
    <w:rsid w:val="00C63857"/>
    <w:rsid w:val="00C66B77"/>
    <w:rsid w:val="00C72476"/>
    <w:rsid w:val="00C97460"/>
    <w:rsid w:val="00CB7D98"/>
    <w:rsid w:val="00CC35A5"/>
    <w:rsid w:val="00CC59BE"/>
    <w:rsid w:val="00CD24DF"/>
    <w:rsid w:val="00D10F91"/>
    <w:rsid w:val="00D13FCB"/>
    <w:rsid w:val="00D16DAE"/>
    <w:rsid w:val="00D44126"/>
    <w:rsid w:val="00D45CBF"/>
    <w:rsid w:val="00D57E16"/>
    <w:rsid w:val="00D60AAB"/>
    <w:rsid w:val="00D74AD2"/>
    <w:rsid w:val="00D803B7"/>
    <w:rsid w:val="00D84DF7"/>
    <w:rsid w:val="00D87D95"/>
    <w:rsid w:val="00DB5FBB"/>
    <w:rsid w:val="00DD4C0A"/>
    <w:rsid w:val="00DF39C1"/>
    <w:rsid w:val="00DF4B16"/>
    <w:rsid w:val="00DF563D"/>
    <w:rsid w:val="00DF7548"/>
    <w:rsid w:val="00E327B7"/>
    <w:rsid w:val="00E3531F"/>
    <w:rsid w:val="00E374C1"/>
    <w:rsid w:val="00E401E2"/>
    <w:rsid w:val="00E452B0"/>
    <w:rsid w:val="00E45C60"/>
    <w:rsid w:val="00E45FAC"/>
    <w:rsid w:val="00E60031"/>
    <w:rsid w:val="00EA3572"/>
    <w:rsid w:val="00EB3898"/>
    <w:rsid w:val="00EE33BF"/>
    <w:rsid w:val="00EF48EB"/>
    <w:rsid w:val="00F0678C"/>
    <w:rsid w:val="00F204B1"/>
    <w:rsid w:val="00F23E8A"/>
    <w:rsid w:val="00F348BD"/>
    <w:rsid w:val="00F365EF"/>
    <w:rsid w:val="00F43B6C"/>
    <w:rsid w:val="00F66945"/>
    <w:rsid w:val="00F73049"/>
    <w:rsid w:val="00F73BA6"/>
    <w:rsid w:val="00F77D4A"/>
    <w:rsid w:val="00F95E9D"/>
    <w:rsid w:val="00FA2699"/>
    <w:rsid w:val="00FB6656"/>
    <w:rsid w:val="00FC33E2"/>
    <w:rsid w:val="00FC4262"/>
    <w:rsid w:val="00FD179B"/>
    <w:rsid w:val="00FD4BF3"/>
    <w:rsid w:val="00FD5409"/>
    <w:rsid w:val="00FE47EF"/>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FDB19EB"/>
  <w15:chartTrackingRefBased/>
  <w15:docId w15:val="{5FC0C718-6121-4B00-8D1F-820C099C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rFonts w:ascii="Palatino Linotype" w:hAnsi="Palatino Linotype"/>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stitutions-avdnamn">
    <w:name w:val="institutions-/avd.namn"/>
    <w:rPr>
      <w:rFonts w:ascii="Arial Black" w:hAnsi="Arial Black"/>
      <w:sz w:val="20"/>
    </w:rPr>
  </w:style>
  <w:style w:type="paragraph" w:styleId="Brdtext">
    <w:name w:val="Body Text"/>
    <w:basedOn w:val="Normal"/>
    <w:pPr>
      <w:tabs>
        <w:tab w:val="left" w:pos="5387"/>
        <w:tab w:val="left" w:pos="7371"/>
      </w:tabs>
      <w:ind w:right="-6"/>
    </w:pPr>
  </w:style>
  <w:style w:type="character" w:customStyle="1" w:styleId="DatumDnr">
    <w:name w:val="Datum/Dnr"/>
    <w:rPr>
      <w:rFonts w:ascii="Arial" w:hAnsi="Arial"/>
      <w:sz w:val="20"/>
    </w:rPr>
  </w:style>
  <w:style w:type="paragraph" w:styleId="Brdtextmedindrag">
    <w:name w:val="Body Text Indent"/>
    <w:basedOn w:val="Normal"/>
    <w:pPr>
      <w:ind w:left="-480"/>
    </w:pPr>
    <w:rPr>
      <w:rFonts w:ascii="Palatino Linotype" w:hAnsi="Palatino Linotype"/>
      <w:sz w:val="20"/>
    </w:rPr>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rPr>
      <w:color w:val="0000FF"/>
      <w:u w:val="single"/>
    </w:rPr>
  </w:style>
  <w:style w:type="paragraph" w:styleId="Brdtext2">
    <w:name w:val="Body Text 2"/>
    <w:basedOn w:val="Normal"/>
    <w:rPr>
      <w:rFonts w:ascii="Palatino Linotype" w:hAnsi="Palatino Linotype"/>
      <w:b/>
    </w:rPr>
  </w:style>
  <w:style w:type="table" w:styleId="Tabellrutnt">
    <w:name w:val="Table Grid"/>
    <w:basedOn w:val="Normaltabell"/>
    <w:uiPriority w:val="39"/>
    <w:rsid w:val="002A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20842"/>
    <w:pPr>
      <w:ind w:left="720"/>
    </w:pPr>
    <w:rPr>
      <w:rFonts w:ascii="Calibri" w:eastAsia="Calibri" w:hAnsi="Calibri"/>
      <w:sz w:val="22"/>
      <w:szCs w:val="22"/>
    </w:rPr>
  </w:style>
  <w:style w:type="character" w:customStyle="1" w:styleId="SidfotChar">
    <w:name w:val="Sidfot Char"/>
    <w:link w:val="Sidfot"/>
    <w:uiPriority w:val="99"/>
    <w:rsid w:val="0011697E"/>
    <w:rPr>
      <w:sz w:val="24"/>
    </w:rPr>
  </w:style>
  <w:style w:type="character" w:styleId="Sidnummer">
    <w:name w:val="page number"/>
    <w:uiPriority w:val="99"/>
    <w:qFormat/>
    <w:rsid w:val="0011697E"/>
    <w:rPr>
      <w:rFonts w:ascii="Palatino Linotype" w:hAnsi="Palatino Linotype"/>
      <w:sz w:val="20"/>
    </w:rPr>
  </w:style>
  <w:style w:type="paragraph" w:styleId="Normalwebb">
    <w:name w:val="Normal (Web)"/>
    <w:basedOn w:val="Normal"/>
    <w:uiPriority w:val="99"/>
    <w:unhideWhenUsed/>
    <w:rsid w:val="0052701C"/>
    <w:pPr>
      <w:spacing w:before="100" w:beforeAutospacing="1" w:after="100" w:afterAutospacing="1"/>
    </w:pPr>
    <w:rPr>
      <w:rFonts w:ascii="Times New Roman" w:eastAsiaTheme="minorHAnsi" w:hAnsi="Times New Roman"/>
      <w:szCs w:val="24"/>
    </w:rPr>
  </w:style>
  <w:style w:type="paragraph" w:customStyle="1" w:styleId="Default">
    <w:name w:val="Default"/>
    <w:rsid w:val="00612373"/>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17402">
      <w:bodyDiv w:val="1"/>
      <w:marLeft w:val="0"/>
      <w:marRight w:val="0"/>
      <w:marTop w:val="0"/>
      <w:marBottom w:val="0"/>
      <w:divBdr>
        <w:top w:val="none" w:sz="0" w:space="0" w:color="auto"/>
        <w:left w:val="none" w:sz="0" w:space="0" w:color="auto"/>
        <w:bottom w:val="none" w:sz="0" w:space="0" w:color="auto"/>
        <w:right w:val="none" w:sz="0" w:space="0" w:color="auto"/>
      </w:divBdr>
    </w:div>
    <w:div w:id="162624605">
      <w:bodyDiv w:val="1"/>
      <w:marLeft w:val="0"/>
      <w:marRight w:val="0"/>
      <w:marTop w:val="0"/>
      <w:marBottom w:val="0"/>
      <w:divBdr>
        <w:top w:val="none" w:sz="0" w:space="0" w:color="auto"/>
        <w:left w:val="none" w:sz="0" w:space="0" w:color="auto"/>
        <w:bottom w:val="none" w:sz="0" w:space="0" w:color="auto"/>
        <w:right w:val="none" w:sz="0" w:space="0" w:color="auto"/>
      </w:divBdr>
    </w:div>
    <w:div w:id="466121201">
      <w:bodyDiv w:val="1"/>
      <w:marLeft w:val="0"/>
      <w:marRight w:val="0"/>
      <w:marTop w:val="0"/>
      <w:marBottom w:val="0"/>
      <w:divBdr>
        <w:top w:val="none" w:sz="0" w:space="0" w:color="auto"/>
        <w:left w:val="none" w:sz="0" w:space="0" w:color="auto"/>
        <w:bottom w:val="none" w:sz="0" w:space="0" w:color="auto"/>
        <w:right w:val="none" w:sz="0" w:space="0" w:color="auto"/>
      </w:divBdr>
    </w:div>
    <w:div w:id="1000085582">
      <w:bodyDiv w:val="1"/>
      <w:marLeft w:val="0"/>
      <w:marRight w:val="0"/>
      <w:marTop w:val="0"/>
      <w:marBottom w:val="0"/>
      <w:divBdr>
        <w:top w:val="none" w:sz="0" w:space="0" w:color="auto"/>
        <w:left w:val="none" w:sz="0" w:space="0" w:color="auto"/>
        <w:bottom w:val="none" w:sz="0" w:space="0" w:color="auto"/>
        <w:right w:val="none" w:sz="0" w:space="0" w:color="auto"/>
      </w:divBdr>
    </w:div>
    <w:div w:id="1240794214">
      <w:bodyDiv w:val="1"/>
      <w:marLeft w:val="0"/>
      <w:marRight w:val="0"/>
      <w:marTop w:val="0"/>
      <w:marBottom w:val="0"/>
      <w:divBdr>
        <w:top w:val="none" w:sz="0" w:space="0" w:color="auto"/>
        <w:left w:val="none" w:sz="0" w:space="0" w:color="auto"/>
        <w:bottom w:val="none" w:sz="0" w:space="0" w:color="auto"/>
        <w:right w:val="none" w:sz="0" w:space="0" w:color="auto"/>
      </w:divBdr>
    </w:div>
    <w:div w:id="174791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en/contact/personal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4ADA-5CF0-47FA-A863-8602DBD4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1273</Words>
  <Characters>6749</Characters>
  <Application>Microsoft Office Word</Application>
  <DocSecurity>0</DocSecurity>
  <Lines>56</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Mitthögskolan</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Mitthögskolan</dc:creator>
  <cp:keywords/>
  <cp:lastModifiedBy>Österlund, Erna</cp:lastModifiedBy>
  <cp:revision>25</cp:revision>
  <cp:lastPrinted>2022-03-17T12:11:00Z</cp:lastPrinted>
  <dcterms:created xsi:type="dcterms:W3CDTF">2021-12-02T12:55:00Z</dcterms:created>
  <dcterms:modified xsi:type="dcterms:W3CDTF">2022-06-07T08:25:00Z</dcterms:modified>
</cp:coreProperties>
</file>